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23" w:rsidRDefault="00804B44">
      <w:pPr>
        <w:rPr>
          <w:lang w:val="en-US"/>
        </w:rPr>
      </w:pPr>
      <w:r w:rsidRPr="00116D8B">
        <w:rPr>
          <w:b/>
          <w:sz w:val="24"/>
          <w:szCs w:val="24"/>
          <w:lang w:val="en-US"/>
        </w:rPr>
        <w:t>Mobile Platform for Community Health Workers</w:t>
      </w:r>
      <w:r w:rsidR="00116D8B" w:rsidRPr="00116D8B">
        <w:rPr>
          <w:b/>
          <w:sz w:val="24"/>
          <w:szCs w:val="24"/>
          <w:lang w:val="en-US"/>
        </w:rPr>
        <w:t>:  Preliminary Baseline Parameters</w:t>
      </w:r>
      <w:r w:rsidR="00116D8B">
        <w:rPr>
          <w:lang w:val="en-US"/>
        </w:rPr>
        <w:br/>
      </w:r>
      <w:r w:rsidR="00640623">
        <w:rPr>
          <w:lang w:val="en-US"/>
        </w:rPr>
        <w:t>Draft of November 7, 2014</w:t>
      </w:r>
    </w:p>
    <w:p w:rsidR="00804B44" w:rsidRPr="00116D8B" w:rsidRDefault="00804B44">
      <w:pPr>
        <w:rPr>
          <w:b/>
          <w:lang w:val="en-US"/>
        </w:rPr>
      </w:pPr>
      <w:r w:rsidRPr="00116D8B">
        <w:rPr>
          <w:b/>
          <w:lang w:val="en-US"/>
        </w:rPr>
        <w:t xml:space="preserve">General </w:t>
      </w:r>
      <w:r w:rsidR="00116D8B" w:rsidRPr="00116D8B">
        <w:rPr>
          <w:b/>
          <w:lang w:val="en-US"/>
        </w:rPr>
        <w:t>Considerations</w:t>
      </w:r>
    </w:p>
    <w:p w:rsidR="00346361" w:rsidRDefault="00346361" w:rsidP="0034636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Platform must be </w:t>
      </w:r>
      <w:r w:rsidR="00640623">
        <w:rPr>
          <w:lang w:val="en-US"/>
        </w:rPr>
        <w:t>usable by CHWs with limited background and training</w:t>
      </w:r>
    </w:p>
    <w:p w:rsidR="00346361" w:rsidRDefault="00346361" w:rsidP="0034636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Platform </w:t>
      </w:r>
      <w:r w:rsidR="00116D8B">
        <w:rPr>
          <w:lang w:val="en-US"/>
        </w:rPr>
        <w:t>to be</w:t>
      </w:r>
      <w:r w:rsidR="00640623">
        <w:rPr>
          <w:lang w:val="en-US"/>
        </w:rPr>
        <w:t xml:space="preserve"> </w:t>
      </w:r>
      <w:r>
        <w:rPr>
          <w:lang w:val="en-US"/>
        </w:rPr>
        <w:t>open-source</w:t>
      </w:r>
      <w:r w:rsidR="00640623">
        <w:rPr>
          <w:lang w:val="en-US"/>
        </w:rPr>
        <w:t>, flexible, and extendable</w:t>
      </w:r>
    </w:p>
    <w:p w:rsidR="00640623" w:rsidRDefault="00640623" w:rsidP="0034636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Platform interfaces with national health record database</w:t>
      </w:r>
    </w:p>
    <w:p w:rsidR="007641C4" w:rsidRDefault="007641C4" w:rsidP="0034636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Operates on low-cost hardware (android)</w:t>
      </w:r>
    </w:p>
    <w:p w:rsidR="007641C4" w:rsidRDefault="00640623" w:rsidP="0034636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Interface optimized</w:t>
      </w:r>
      <w:r w:rsidR="007641C4">
        <w:rPr>
          <w:lang w:val="en-US"/>
        </w:rPr>
        <w:t xml:space="preserve"> </w:t>
      </w:r>
      <w:r w:rsidR="00116D8B">
        <w:rPr>
          <w:lang w:val="en-US"/>
        </w:rPr>
        <w:t>for</w:t>
      </w:r>
      <w:r w:rsidR="007641C4">
        <w:rPr>
          <w:lang w:val="en-US"/>
        </w:rPr>
        <w:t xml:space="preserve"> tablets and smartphones</w:t>
      </w:r>
    </w:p>
    <w:p w:rsidR="00346361" w:rsidRDefault="00346361" w:rsidP="0034636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Confidentiality of records </w:t>
      </w:r>
      <w:r w:rsidR="00640623">
        <w:rPr>
          <w:lang w:val="en-US"/>
        </w:rPr>
        <w:t>to be</w:t>
      </w:r>
      <w:r>
        <w:rPr>
          <w:lang w:val="en-US"/>
        </w:rPr>
        <w:t xml:space="preserve"> preserved</w:t>
      </w:r>
    </w:p>
    <w:p w:rsidR="00346361" w:rsidRDefault="00346361" w:rsidP="0034636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 maximum of functionality </w:t>
      </w:r>
      <w:r w:rsidR="00640623">
        <w:rPr>
          <w:lang w:val="en-US"/>
        </w:rPr>
        <w:t>available while</w:t>
      </w:r>
      <w:r>
        <w:rPr>
          <w:lang w:val="en-US"/>
        </w:rPr>
        <w:t xml:space="preserve"> off-line</w:t>
      </w:r>
    </w:p>
    <w:p w:rsidR="007641C4" w:rsidRDefault="00346361" w:rsidP="0034636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Communication </w:t>
      </w:r>
      <w:r w:rsidR="00640623">
        <w:rPr>
          <w:lang w:val="en-US"/>
        </w:rPr>
        <w:t>uses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wi-fi</w:t>
      </w:r>
      <w:proofErr w:type="spellEnd"/>
      <w:r>
        <w:rPr>
          <w:lang w:val="en-US"/>
        </w:rPr>
        <w:t xml:space="preserve"> (where available) and cellular data</w:t>
      </w:r>
      <w:r w:rsidR="00640623">
        <w:rPr>
          <w:lang w:val="en-US"/>
        </w:rPr>
        <w:t xml:space="preserve"> channels</w:t>
      </w:r>
    </w:p>
    <w:p w:rsidR="00116D8B" w:rsidRPr="00116D8B" w:rsidRDefault="007641C4" w:rsidP="00116D8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Track-back of information must be preserved</w:t>
      </w:r>
    </w:p>
    <w:p w:rsidR="00346361" w:rsidRPr="00116D8B" w:rsidRDefault="00116D8B" w:rsidP="00346361">
      <w:pPr>
        <w:rPr>
          <w:b/>
          <w:lang w:val="en-US"/>
        </w:rPr>
      </w:pPr>
      <w:r w:rsidRPr="00116D8B">
        <w:rPr>
          <w:b/>
          <w:lang w:val="en-US"/>
        </w:rPr>
        <w:t>Country-</w:t>
      </w:r>
      <w:r w:rsidR="00346361" w:rsidRPr="00116D8B">
        <w:rPr>
          <w:b/>
          <w:lang w:val="en-US"/>
        </w:rPr>
        <w:t xml:space="preserve">Specific </w:t>
      </w:r>
      <w:r w:rsidRPr="00116D8B">
        <w:rPr>
          <w:b/>
          <w:lang w:val="en-US"/>
        </w:rPr>
        <w:t>C</w:t>
      </w:r>
      <w:r w:rsidR="00346361" w:rsidRPr="00116D8B">
        <w:rPr>
          <w:b/>
          <w:lang w:val="en-US"/>
        </w:rPr>
        <w:t>onsiderations</w:t>
      </w:r>
    </w:p>
    <w:p w:rsidR="00346361" w:rsidRDefault="00346361" w:rsidP="0034636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Interface must reflect existing paper-based </w:t>
      </w:r>
      <w:r w:rsidR="00116D8B">
        <w:rPr>
          <w:lang w:val="en-US"/>
        </w:rPr>
        <w:t xml:space="preserve">primary care </w:t>
      </w:r>
      <w:r>
        <w:rPr>
          <w:lang w:val="en-US"/>
        </w:rPr>
        <w:t>record system</w:t>
      </w:r>
    </w:p>
    <w:p w:rsidR="00640623" w:rsidRPr="00116D8B" w:rsidRDefault="00346361" w:rsidP="00116D8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Dominican national </w:t>
      </w:r>
      <w:r w:rsidR="00116D8B">
        <w:rPr>
          <w:lang w:val="en-US"/>
        </w:rPr>
        <w:t xml:space="preserve">primary care client </w:t>
      </w:r>
      <w:r>
        <w:rPr>
          <w:lang w:val="en-US"/>
        </w:rPr>
        <w:t xml:space="preserve">data base </w:t>
      </w:r>
      <w:r w:rsidR="001F667E">
        <w:rPr>
          <w:lang w:val="en-US"/>
        </w:rPr>
        <w:t xml:space="preserve">currently </w:t>
      </w:r>
      <w:r>
        <w:rPr>
          <w:lang w:val="en-US"/>
        </w:rPr>
        <w:t xml:space="preserve">uses CDC </w:t>
      </w:r>
      <w:proofErr w:type="spellStart"/>
      <w:r>
        <w:rPr>
          <w:lang w:val="en-US"/>
        </w:rPr>
        <w:t>Ep</w:t>
      </w:r>
      <w:proofErr w:type="spellEnd"/>
      <w:r>
        <w:rPr>
          <w:lang w:val="en-US"/>
        </w:rPr>
        <w:t xml:space="preserve">-Info software </w:t>
      </w:r>
      <w:r w:rsidR="001F667E">
        <w:rPr>
          <w:lang w:val="en-US"/>
        </w:rPr>
        <w:t>(obsolete version)</w:t>
      </w:r>
      <w:r w:rsidR="001F667E">
        <w:rPr>
          <w:lang w:val="en-US"/>
        </w:rPr>
        <w:t xml:space="preserve"> </w:t>
      </w:r>
      <w:r>
        <w:rPr>
          <w:lang w:val="en-US"/>
        </w:rPr>
        <w:t>with Microsoft Access back end</w:t>
      </w:r>
    </w:p>
    <w:p w:rsidR="00804B44" w:rsidRPr="00116D8B" w:rsidRDefault="00116D8B">
      <w:pPr>
        <w:rPr>
          <w:b/>
          <w:lang w:val="en-US"/>
        </w:rPr>
      </w:pPr>
      <w:r>
        <w:rPr>
          <w:b/>
          <w:lang w:val="en-US"/>
        </w:rPr>
        <w:t>Functions</w:t>
      </w:r>
      <w:bookmarkStart w:id="0" w:name="_GoBack"/>
      <w:bookmarkEnd w:id="0"/>
    </w:p>
    <w:p w:rsidR="00804B44" w:rsidRDefault="00640623" w:rsidP="00804B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Get</w:t>
      </w:r>
      <w:r w:rsidR="00804B44">
        <w:rPr>
          <w:lang w:val="en-US"/>
        </w:rPr>
        <w:t xml:space="preserve"> client information from Public Health </w:t>
      </w:r>
      <w:r w:rsidR="00346361">
        <w:rPr>
          <w:lang w:val="en-US"/>
        </w:rPr>
        <w:t>national</w:t>
      </w:r>
      <w:r w:rsidR="00804B44">
        <w:rPr>
          <w:lang w:val="en-US"/>
        </w:rPr>
        <w:t xml:space="preserve"> data base </w:t>
      </w:r>
      <w:r>
        <w:rPr>
          <w:lang w:val="en-US"/>
        </w:rPr>
        <w:t xml:space="preserve">and convert </w:t>
      </w:r>
      <w:r w:rsidR="00804B44">
        <w:rPr>
          <w:lang w:val="en-US"/>
        </w:rPr>
        <w:t>to local data base</w:t>
      </w:r>
    </w:p>
    <w:p w:rsidR="00804B44" w:rsidRDefault="00804B44" w:rsidP="00804B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Allow CHW to view and update client information</w:t>
      </w:r>
    </w:p>
    <w:p w:rsidR="00804B44" w:rsidRDefault="007641C4" w:rsidP="00804B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Save</w:t>
      </w:r>
      <w:r w:rsidR="00804B44">
        <w:rPr>
          <w:lang w:val="en-US"/>
        </w:rPr>
        <w:t xml:space="preserve"> </w:t>
      </w:r>
      <w:r w:rsidR="00640623">
        <w:rPr>
          <w:lang w:val="en-US"/>
        </w:rPr>
        <w:t xml:space="preserve">(filtered) </w:t>
      </w:r>
      <w:r w:rsidR="00804B44">
        <w:rPr>
          <w:lang w:val="en-US"/>
        </w:rPr>
        <w:t>updat</w:t>
      </w:r>
      <w:r w:rsidR="00640623">
        <w:rPr>
          <w:lang w:val="en-US"/>
        </w:rPr>
        <w:t>ed information</w:t>
      </w:r>
      <w:r w:rsidR="00804B44">
        <w:rPr>
          <w:lang w:val="en-US"/>
        </w:rPr>
        <w:t xml:space="preserve"> </w:t>
      </w:r>
      <w:r w:rsidR="00346361">
        <w:rPr>
          <w:lang w:val="en-US"/>
        </w:rPr>
        <w:t>to the national data base</w:t>
      </w:r>
    </w:p>
    <w:p w:rsidR="00BA6030" w:rsidRDefault="00BA6030" w:rsidP="00804B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Provide alerts for vaccinations, follow</w:t>
      </w:r>
      <w:r w:rsidR="00640623">
        <w:rPr>
          <w:lang w:val="en-US"/>
        </w:rPr>
        <w:t>-</w:t>
      </w:r>
      <w:r>
        <w:rPr>
          <w:lang w:val="en-US"/>
        </w:rPr>
        <w:t>up, etc.</w:t>
      </w:r>
    </w:p>
    <w:p w:rsidR="007641C4" w:rsidRDefault="00640623" w:rsidP="00804B4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Modular m</w:t>
      </w:r>
      <w:r w:rsidR="007641C4">
        <w:rPr>
          <w:lang w:val="en-US"/>
        </w:rPr>
        <w:t>anage</w:t>
      </w:r>
      <w:r>
        <w:rPr>
          <w:lang w:val="en-US"/>
        </w:rPr>
        <w:t>ment tools for</w:t>
      </w:r>
      <w:r w:rsidR="007641C4">
        <w:rPr>
          <w:lang w:val="en-US"/>
        </w:rPr>
        <w:t xml:space="preserve"> </w:t>
      </w:r>
      <w:r w:rsidR="001F667E">
        <w:rPr>
          <w:lang w:val="en-US"/>
        </w:rPr>
        <w:t xml:space="preserve">common </w:t>
      </w:r>
      <w:r w:rsidR="007641C4">
        <w:rPr>
          <w:lang w:val="en-US"/>
        </w:rPr>
        <w:t>chronic conditions like diabetes and hypertension</w:t>
      </w:r>
    </w:p>
    <w:p w:rsidR="001F667E" w:rsidRDefault="001F667E" w:rsidP="007641C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Provide</w:t>
      </w:r>
      <w:r w:rsidR="007641C4">
        <w:rPr>
          <w:lang w:val="en-US"/>
        </w:rPr>
        <w:t xml:space="preserve"> </w:t>
      </w:r>
      <w:r w:rsidR="00640623">
        <w:rPr>
          <w:lang w:val="en-US"/>
        </w:rPr>
        <w:t xml:space="preserve">CHW with </w:t>
      </w:r>
      <w:r>
        <w:rPr>
          <w:lang w:val="en-US"/>
        </w:rPr>
        <w:t>on-site</w:t>
      </w:r>
      <w:r w:rsidR="007641C4">
        <w:rPr>
          <w:lang w:val="en-US"/>
        </w:rPr>
        <w:t xml:space="preserve"> protocol-based decision making</w:t>
      </w:r>
      <w:r w:rsidR="00640623">
        <w:rPr>
          <w:lang w:val="en-US"/>
        </w:rPr>
        <w:t xml:space="preserve"> resource</w:t>
      </w:r>
      <w:r w:rsidR="007641C4">
        <w:rPr>
          <w:lang w:val="en-US"/>
        </w:rPr>
        <w:t xml:space="preserve">, </w:t>
      </w:r>
      <w:r>
        <w:rPr>
          <w:lang w:val="en-US"/>
        </w:rPr>
        <w:t>including medication adjustment</w:t>
      </w:r>
    </w:p>
    <w:p w:rsidR="00804B44" w:rsidRPr="00116D8B" w:rsidRDefault="001F667E" w:rsidP="00116D8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Facilitate </w:t>
      </w:r>
      <w:r w:rsidR="007641C4">
        <w:rPr>
          <w:lang w:val="en-US"/>
        </w:rPr>
        <w:t>effective physician oversight</w:t>
      </w:r>
      <w:r>
        <w:rPr>
          <w:lang w:val="en-US"/>
        </w:rPr>
        <w:t xml:space="preserve">, </w:t>
      </w:r>
      <w:r w:rsidR="007641C4">
        <w:rPr>
          <w:lang w:val="en-US"/>
        </w:rPr>
        <w:t>re</w:t>
      </w:r>
      <w:r>
        <w:rPr>
          <w:lang w:val="en-US"/>
        </w:rPr>
        <w:t>view, and intervention when necessary</w:t>
      </w:r>
    </w:p>
    <w:p w:rsidR="001F667E" w:rsidRPr="00116D8B" w:rsidRDefault="001F667E">
      <w:pPr>
        <w:rPr>
          <w:b/>
          <w:lang w:val="en-US"/>
        </w:rPr>
      </w:pPr>
      <w:r w:rsidRPr="00116D8B">
        <w:rPr>
          <w:b/>
          <w:lang w:val="en-US"/>
        </w:rPr>
        <w:t>Modules</w:t>
      </w:r>
    </w:p>
    <w:p w:rsidR="00804B44" w:rsidRDefault="001F667E" w:rsidP="001F667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Client information acquisition and conversion from national data base</w:t>
      </w:r>
      <w:r w:rsidR="00BA6030">
        <w:rPr>
          <w:lang w:val="en-US"/>
        </w:rPr>
        <w:t xml:space="preserve"> to local data base</w:t>
      </w:r>
    </w:p>
    <w:p w:rsidR="001F667E" w:rsidRDefault="00BA6030" w:rsidP="001F667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Client information acquisition and updating from local data base to CHW android device</w:t>
      </w:r>
    </w:p>
    <w:p w:rsidR="00BA6030" w:rsidRDefault="00BA6030" w:rsidP="001F667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Data display and update interface on CHW android device</w:t>
      </w:r>
    </w:p>
    <w:p w:rsidR="00BA6030" w:rsidRDefault="00BA6030" w:rsidP="001F667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Client information updating from Android device to local data base</w:t>
      </w:r>
    </w:p>
    <w:p w:rsidR="00BA6030" w:rsidRDefault="00BA6030" w:rsidP="001F667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Client information filtering/verification/conversion from local data base to national data base</w:t>
      </w:r>
    </w:p>
    <w:p w:rsidR="00BA6030" w:rsidRDefault="00BA6030" w:rsidP="001F667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Specific chronic disease management modules</w:t>
      </w:r>
    </w:p>
    <w:p w:rsidR="00116D8B" w:rsidRDefault="00116D8B" w:rsidP="00116D8B">
      <w:pPr>
        <w:rPr>
          <w:lang w:val="en-US"/>
        </w:rPr>
      </w:pPr>
    </w:p>
    <w:p w:rsidR="00116D8B" w:rsidRPr="00116D8B" w:rsidRDefault="00116D8B" w:rsidP="00116D8B">
      <w:pPr>
        <w:rPr>
          <w:lang w:val="en-US"/>
        </w:rPr>
      </w:pPr>
      <w:r>
        <w:rPr>
          <w:lang w:val="en-US"/>
        </w:rPr>
        <w:t>Contact: Jon Katz, CAREL</w:t>
      </w:r>
      <w:r>
        <w:rPr>
          <w:lang w:val="en-US"/>
        </w:rPr>
        <w:br/>
        <w:t>jon@el-limon.org</w:t>
      </w:r>
    </w:p>
    <w:sectPr w:rsidR="00116D8B" w:rsidRPr="00116D8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7C84"/>
    <w:multiLevelType w:val="hybridMultilevel"/>
    <w:tmpl w:val="23C80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14B3A"/>
    <w:multiLevelType w:val="hybridMultilevel"/>
    <w:tmpl w:val="4FD2BAF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C182481"/>
    <w:multiLevelType w:val="hybridMultilevel"/>
    <w:tmpl w:val="424810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44"/>
    <w:rsid w:val="00116D8B"/>
    <w:rsid w:val="001F667E"/>
    <w:rsid w:val="0026623F"/>
    <w:rsid w:val="00346361"/>
    <w:rsid w:val="00640623"/>
    <w:rsid w:val="007641C4"/>
    <w:rsid w:val="00804B44"/>
    <w:rsid w:val="00843319"/>
    <w:rsid w:val="00BA6030"/>
    <w:rsid w:val="00E4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2</cp:revision>
  <dcterms:created xsi:type="dcterms:W3CDTF">2014-11-06T19:36:00Z</dcterms:created>
  <dcterms:modified xsi:type="dcterms:W3CDTF">2014-11-07T15:16:00Z</dcterms:modified>
</cp:coreProperties>
</file>