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9B52" w14:textId="35198643" w:rsidR="006609E3" w:rsidRDefault="006609E3" w:rsidP="005351D6">
      <w:pPr>
        <w:pStyle w:val="ListParagraph"/>
        <w:spacing w:after="120"/>
        <w:ind w:left="0"/>
        <w:rPr>
          <w:b/>
          <w:sz w:val="28"/>
          <w:szCs w:val="28"/>
          <w:lang w:val="es-ES"/>
        </w:rPr>
      </w:pPr>
      <w:bookmarkStart w:id="0" w:name="_GoBack"/>
      <w:bookmarkEnd w:id="0"/>
      <w:r>
        <w:rPr>
          <w:b/>
          <w:sz w:val="28"/>
          <w:szCs w:val="28"/>
          <w:lang w:val="es-ES"/>
        </w:rPr>
        <w:t xml:space="preserve">Centro Alternativo Rural El </w:t>
      </w:r>
      <w:r w:rsidR="00082FE5">
        <w:rPr>
          <w:b/>
          <w:sz w:val="28"/>
          <w:szCs w:val="28"/>
          <w:lang w:val="es-ES"/>
        </w:rPr>
        <w:t>Limón</w:t>
      </w:r>
    </w:p>
    <w:p w14:paraId="18E92FAD" w14:textId="77777777" w:rsidR="006609E3" w:rsidRDefault="006609E3" w:rsidP="005351D6">
      <w:pPr>
        <w:pStyle w:val="ListParagraph"/>
        <w:spacing w:after="120"/>
        <w:ind w:left="0"/>
        <w:rPr>
          <w:b/>
          <w:sz w:val="28"/>
          <w:szCs w:val="28"/>
          <w:lang w:val="es-ES"/>
        </w:rPr>
      </w:pPr>
      <w:r>
        <w:rPr>
          <w:b/>
          <w:sz w:val="28"/>
          <w:szCs w:val="28"/>
          <w:lang w:val="es-ES"/>
        </w:rPr>
        <w:t>CAREL</w:t>
      </w:r>
    </w:p>
    <w:p w14:paraId="7BDE067E" w14:textId="77777777" w:rsidR="006609E3" w:rsidRDefault="00F953F3" w:rsidP="005351D6">
      <w:pPr>
        <w:pStyle w:val="ListParagraph"/>
        <w:spacing w:after="120"/>
        <w:ind w:left="0"/>
        <w:rPr>
          <w:b/>
          <w:sz w:val="28"/>
          <w:szCs w:val="28"/>
          <w:lang w:val="es-ES"/>
        </w:rPr>
      </w:pPr>
      <w:r w:rsidRPr="006609E3">
        <w:rPr>
          <w:b/>
          <w:sz w:val="28"/>
          <w:szCs w:val="28"/>
          <w:lang w:val="es-ES"/>
        </w:rPr>
        <w:t xml:space="preserve">Proyecto de </w:t>
      </w:r>
      <w:proofErr w:type="spellStart"/>
      <w:r w:rsidRPr="006609E3">
        <w:rPr>
          <w:b/>
          <w:sz w:val="28"/>
          <w:szCs w:val="28"/>
          <w:lang w:val="es-ES"/>
        </w:rPr>
        <w:t>Telesalud</w:t>
      </w:r>
      <w:proofErr w:type="spellEnd"/>
      <w:r w:rsidRPr="006609E3">
        <w:rPr>
          <w:b/>
          <w:sz w:val="28"/>
          <w:szCs w:val="28"/>
          <w:lang w:val="es-ES"/>
        </w:rPr>
        <w:t xml:space="preserve"> Rural</w:t>
      </w:r>
    </w:p>
    <w:p w14:paraId="32428D6E" w14:textId="0FAC1214" w:rsidR="00DE69AA" w:rsidRPr="005351D6" w:rsidRDefault="00DE69AA" w:rsidP="005351D6">
      <w:pPr>
        <w:pStyle w:val="ListParagraph"/>
        <w:spacing w:after="120"/>
        <w:ind w:left="0"/>
        <w:rPr>
          <w:sz w:val="24"/>
          <w:szCs w:val="24"/>
          <w:lang w:val="es-ES"/>
        </w:rPr>
      </w:pPr>
      <w:r w:rsidRPr="005351D6">
        <w:rPr>
          <w:b/>
          <w:sz w:val="24"/>
          <w:szCs w:val="24"/>
          <w:lang w:val="es-ES"/>
        </w:rPr>
        <w:br/>
      </w:r>
      <w:r w:rsidR="009B5ACE" w:rsidRPr="005351D6">
        <w:rPr>
          <w:b/>
          <w:sz w:val="24"/>
          <w:szCs w:val="24"/>
          <w:lang w:val="es-ES"/>
        </w:rPr>
        <w:t>Repú</w:t>
      </w:r>
      <w:r w:rsidR="00F953F3" w:rsidRPr="005351D6">
        <w:rPr>
          <w:b/>
          <w:sz w:val="24"/>
          <w:szCs w:val="24"/>
          <w:lang w:val="es-ES"/>
        </w:rPr>
        <w:t>blica Dominicana</w:t>
      </w:r>
      <w:r w:rsidRPr="005351D6">
        <w:rPr>
          <w:b/>
          <w:sz w:val="24"/>
          <w:szCs w:val="24"/>
          <w:lang w:val="es-ES"/>
        </w:rPr>
        <w:t xml:space="preserve"> </w:t>
      </w:r>
    </w:p>
    <w:p w14:paraId="3E387553" w14:textId="4FAB3BA9" w:rsidR="00DE69AA" w:rsidRPr="005351D6" w:rsidRDefault="00F953F3" w:rsidP="00DE69AA">
      <w:pPr>
        <w:spacing w:after="120"/>
        <w:rPr>
          <w:b/>
          <w:sz w:val="24"/>
          <w:szCs w:val="24"/>
          <w:lang w:val="es-ES"/>
        </w:rPr>
      </w:pPr>
      <w:r w:rsidRPr="005351D6">
        <w:rPr>
          <w:b/>
          <w:sz w:val="24"/>
          <w:szCs w:val="24"/>
          <w:lang w:val="es-DO"/>
        </w:rPr>
        <w:t>Borrador</w:t>
      </w:r>
      <w:r w:rsidRPr="005351D6">
        <w:rPr>
          <w:b/>
          <w:sz w:val="24"/>
          <w:szCs w:val="24"/>
          <w:lang w:val="es-ES"/>
        </w:rPr>
        <w:t xml:space="preserve"> </w:t>
      </w:r>
      <w:r w:rsidR="0042139D" w:rsidRPr="005351D6">
        <w:rPr>
          <w:b/>
          <w:sz w:val="24"/>
          <w:szCs w:val="24"/>
          <w:lang w:val="es-ES"/>
        </w:rPr>
        <w:t>de</w:t>
      </w:r>
      <w:r w:rsidR="009B5ACE" w:rsidRPr="005351D6">
        <w:rPr>
          <w:b/>
          <w:sz w:val="24"/>
          <w:szCs w:val="24"/>
          <w:lang w:val="es-ES"/>
        </w:rPr>
        <w:t>l</w:t>
      </w:r>
      <w:r w:rsidR="0042139D" w:rsidRPr="005351D6">
        <w:rPr>
          <w:b/>
          <w:sz w:val="24"/>
          <w:szCs w:val="24"/>
          <w:lang w:val="es-ES"/>
        </w:rPr>
        <w:t xml:space="preserve"> 15</w:t>
      </w:r>
      <w:r w:rsidRPr="005351D6">
        <w:rPr>
          <w:b/>
          <w:sz w:val="24"/>
          <w:szCs w:val="24"/>
          <w:lang w:val="es-ES"/>
        </w:rPr>
        <w:t xml:space="preserve"> de mayo de 2014</w:t>
      </w:r>
    </w:p>
    <w:p w14:paraId="16F9CC1E" w14:textId="77777777" w:rsidR="00DE69AA" w:rsidRPr="00C4009D" w:rsidRDefault="00DE69AA" w:rsidP="00DE69AA">
      <w:pPr>
        <w:pStyle w:val="NormalWeb"/>
        <w:rPr>
          <w:rFonts w:asciiTheme="minorHAnsi" w:hAnsiTheme="minorHAnsi"/>
          <w:sz w:val="28"/>
          <w:szCs w:val="28"/>
        </w:rPr>
      </w:pPr>
      <w:r w:rsidRPr="00C4009D">
        <w:rPr>
          <w:rStyle w:val="Strong"/>
          <w:rFonts w:asciiTheme="minorHAnsi" w:hAnsiTheme="minorHAnsi"/>
          <w:sz w:val="28"/>
          <w:szCs w:val="28"/>
        </w:rPr>
        <w:t xml:space="preserve">Sobre La </w:t>
      </w:r>
      <w:proofErr w:type="spellStart"/>
      <w:r w:rsidRPr="00C4009D">
        <w:rPr>
          <w:rStyle w:val="Strong"/>
          <w:rFonts w:asciiTheme="minorHAnsi" w:hAnsiTheme="minorHAnsi"/>
          <w:sz w:val="28"/>
          <w:szCs w:val="28"/>
        </w:rPr>
        <w:t>Tele</w:t>
      </w:r>
      <w:r w:rsidR="00F953F3" w:rsidRPr="00C4009D">
        <w:rPr>
          <w:rStyle w:val="Strong"/>
          <w:rFonts w:asciiTheme="minorHAnsi" w:hAnsiTheme="minorHAnsi"/>
          <w:sz w:val="28"/>
          <w:szCs w:val="28"/>
        </w:rPr>
        <w:t>salud</w:t>
      </w:r>
      <w:proofErr w:type="spellEnd"/>
      <w:r w:rsidRPr="00C4009D">
        <w:rPr>
          <w:rStyle w:val="Strong"/>
          <w:rFonts w:asciiTheme="minorHAnsi" w:hAnsiTheme="minorHAnsi"/>
          <w:sz w:val="28"/>
          <w:szCs w:val="28"/>
        </w:rPr>
        <w:t xml:space="preserve"> Comunitaria</w:t>
      </w:r>
    </w:p>
    <w:p w14:paraId="08186202" w14:textId="282C1F32" w:rsidR="00DE69AA" w:rsidRPr="005351D6" w:rsidRDefault="00DE69AA" w:rsidP="00DE69AA">
      <w:pPr>
        <w:pStyle w:val="NormalWeb"/>
        <w:rPr>
          <w:rFonts w:asciiTheme="minorHAnsi" w:hAnsiTheme="minorHAnsi"/>
        </w:rPr>
      </w:pPr>
      <w:r w:rsidRPr="005351D6">
        <w:rPr>
          <w:rFonts w:asciiTheme="minorHAnsi" w:hAnsiTheme="minorHAnsi"/>
        </w:rPr>
        <w:t xml:space="preserve">Por todo el mundo, los servicios médicos están concentrados en las zonas urbanas, dejando las poblaciones rurales sin acceso adecuado a la medicina primaria y aguda.   El problema se complica en las regiones subdesarrolladas por la falta de </w:t>
      </w:r>
      <w:r w:rsidR="006609E3" w:rsidRPr="005351D6">
        <w:rPr>
          <w:rFonts w:asciiTheme="minorHAnsi" w:hAnsiTheme="minorHAnsi"/>
        </w:rPr>
        <w:t>infraestructura</w:t>
      </w:r>
      <w:r w:rsidRPr="005351D6">
        <w:rPr>
          <w:rFonts w:asciiTheme="minorHAnsi" w:hAnsiTheme="minorHAnsi"/>
        </w:rPr>
        <w:t xml:space="preserve"> de comunicación y de transporte.  Pero ahora, con las redes telefónic</w:t>
      </w:r>
      <w:r w:rsidR="00082FE5">
        <w:rPr>
          <w:rFonts w:asciiTheme="minorHAnsi" w:hAnsiTheme="minorHAnsi"/>
        </w:rPr>
        <w:t>a</w:t>
      </w:r>
      <w:r w:rsidRPr="005351D6">
        <w:rPr>
          <w:rFonts w:asciiTheme="minorHAnsi" w:hAnsiTheme="minorHAnsi"/>
        </w:rPr>
        <w:t xml:space="preserve">s celulares con capacidad de datos extendiéndose a las poblaciones rurales (las cuales anteriormente estaban aisladas), la telemedicina comunitaria aporta una oportunidad única para la entrega de servicios médicos.    Mientras que los canales de audio y video pueden conectar a un paciente con su doctor </w:t>
      </w:r>
      <w:proofErr w:type="spellStart"/>
      <w:r w:rsidRPr="005351D6">
        <w:rPr>
          <w:rFonts w:asciiTheme="minorHAnsi" w:hAnsiTheme="minorHAnsi"/>
        </w:rPr>
        <w:t>irrespectivamente</w:t>
      </w:r>
      <w:proofErr w:type="spellEnd"/>
      <w:r w:rsidRPr="005351D6">
        <w:rPr>
          <w:rFonts w:asciiTheme="minorHAnsi" w:hAnsiTheme="minorHAnsi"/>
        </w:rPr>
        <w:t xml:space="preserve"> a la distancia, la banda ancha está bien estrecha en contraste a la </w:t>
      </w:r>
      <w:r w:rsidR="008C3C1D" w:rsidRPr="005351D6">
        <w:rPr>
          <w:rFonts w:asciiTheme="minorHAnsi" w:hAnsiTheme="minorHAnsi"/>
        </w:rPr>
        <w:t>relación tradicional doctor-paci</w:t>
      </w:r>
      <w:r w:rsidRPr="005351D6">
        <w:rPr>
          <w:rFonts w:asciiTheme="minorHAnsi" w:hAnsiTheme="minorHAnsi"/>
        </w:rPr>
        <w:t xml:space="preserve">ente.  Este limitante se puede superar en parte por capacitar a unos “médicos comunitarios” quienes funcionarán como ayudantes médicos.  Un médico comunitario puede funcionar a un nivel mucho más alto que aquel de un promotor de salud tradicional, por su relación participativa con los doctores, y por la disponibilidad de capacitación de plazo largo por Internet.  El énfasis de la telemedicina será la integración eficaz con servicios médicos primarios y con sistemas de mantener información sobre los pacientes.  También se aportarán las consultaciones con especialistas internacionales a los proveedores de servicios médicos primarios. </w:t>
      </w:r>
    </w:p>
    <w:p w14:paraId="2A74A8AA" w14:textId="77777777" w:rsidR="00DE69AA" w:rsidRPr="005351D6" w:rsidRDefault="00DE69AA" w:rsidP="00DE69AA">
      <w:pPr>
        <w:spacing w:after="120"/>
        <w:rPr>
          <w:sz w:val="24"/>
          <w:szCs w:val="24"/>
          <w:lang w:val="es-ES"/>
        </w:rPr>
      </w:pPr>
    </w:p>
    <w:p w14:paraId="5877559A" w14:textId="77777777" w:rsidR="00DE69AA" w:rsidRPr="00C4009D" w:rsidRDefault="00F953F3" w:rsidP="00DE69AA">
      <w:pPr>
        <w:spacing w:after="120"/>
        <w:rPr>
          <w:b/>
          <w:sz w:val="28"/>
          <w:szCs w:val="28"/>
          <w:lang w:val="es-ES"/>
        </w:rPr>
      </w:pPr>
      <w:r w:rsidRPr="00C4009D">
        <w:rPr>
          <w:b/>
          <w:sz w:val="28"/>
          <w:szCs w:val="28"/>
          <w:lang w:val="es-ES"/>
        </w:rPr>
        <w:t xml:space="preserve">Servicios </w:t>
      </w:r>
      <w:r w:rsidR="008C3C1D" w:rsidRPr="00C4009D">
        <w:rPr>
          <w:b/>
          <w:sz w:val="28"/>
          <w:szCs w:val="28"/>
          <w:lang w:val="es-ES"/>
        </w:rPr>
        <w:t>que s</w:t>
      </w:r>
      <w:r w:rsidRPr="00C4009D">
        <w:rPr>
          <w:b/>
          <w:sz w:val="28"/>
          <w:szCs w:val="28"/>
          <w:lang w:val="es-ES"/>
        </w:rPr>
        <w:t xml:space="preserve">e </w:t>
      </w:r>
      <w:proofErr w:type="spellStart"/>
      <w:r w:rsidRPr="00C4009D">
        <w:rPr>
          <w:b/>
          <w:sz w:val="28"/>
          <w:szCs w:val="28"/>
          <w:lang w:val="es-ES"/>
        </w:rPr>
        <w:t>Aporcionará</w:t>
      </w:r>
      <w:r w:rsidR="008C3C1D" w:rsidRPr="00C4009D">
        <w:rPr>
          <w:b/>
          <w:sz w:val="28"/>
          <w:szCs w:val="28"/>
          <w:lang w:val="es-ES"/>
        </w:rPr>
        <w:t>n</w:t>
      </w:r>
      <w:proofErr w:type="spellEnd"/>
      <w:r w:rsidRPr="00C4009D">
        <w:rPr>
          <w:b/>
          <w:sz w:val="28"/>
          <w:szCs w:val="28"/>
          <w:lang w:val="es-ES"/>
        </w:rPr>
        <w:t xml:space="preserve"> al Nivel del Campo</w:t>
      </w:r>
    </w:p>
    <w:p w14:paraId="751BD899" w14:textId="77777777" w:rsidR="00DE69AA" w:rsidRDefault="00DE69AA" w:rsidP="00DE69AA">
      <w:pPr>
        <w:pStyle w:val="ListParagraph"/>
        <w:numPr>
          <w:ilvl w:val="0"/>
          <w:numId w:val="1"/>
        </w:numPr>
        <w:spacing w:after="120"/>
        <w:rPr>
          <w:b/>
          <w:sz w:val="24"/>
          <w:szCs w:val="24"/>
        </w:rPr>
      </w:pPr>
      <w:proofErr w:type="spellStart"/>
      <w:r w:rsidRPr="005351D6">
        <w:rPr>
          <w:b/>
          <w:sz w:val="24"/>
          <w:szCs w:val="24"/>
        </w:rPr>
        <w:t>Emergenc</w:t>
      </w:r>
      <w:r w:rsidR="00F953F3" w:rsidRPr="005351D6">
        <w:rPr>
          <w:b/>
          <w:sz w:val="24"/>
          <w:szCs w:val="24"/>
        </w:rPr>
        <w:t>ia</w:t>
      </w:r>
      <w:proofErr w:type="spellEnd"/>
    </w:p>
    <w:p w14:paraId="08C43139" w14:textId="77777777" w:rsidR="00122770" w:rsidRPr="005351D6" w:rsidRDefault="00122770" w:rsidP="00122770">
      <w:pPr>
        <w:pStyle w:val="ListParagraph"/>
        <w:spacing w:after="120"/>
        <w:rPr>
          <w:b/>
          <w:sz w:val="24"/>
          <w:szCs w:val="24"/>
        </w:rPr>
      </w:pPr>
    </w:p>
    <w:p w14:paraId="485155C0" w14:textId="77777777" w:rsidR="00F953F3" w:rsidRDefault="00F953F3" w:rsidP="00F953F3">
      <w:pPr>
        <w:pStyle w:val="ListParagraph"/>
        <w:spacing w:after="120"/>
        <w:rPr>
          <w:sz w:val="24"/>
          <w:szCs w:val="24"/>
          <w:lang w:val="es-ES"/>
        </w:rPr>
      </w:pPr>
      <w:r w:rsidRPr="005351D6">
        <w:rPr>
          <w:sz w:val="24"/>
          <w:szCs w:val="24"/>
          <w:lang w:val="es-ES"/>
        </w:rPr>
        <w:t xml:space="preserve">En casos de emergencia… o sea se parecen… el ¨medico comunitario¨ podría entregar </w:t>
      </w:r>
      <w:r w:rsidR="008C3C1D" w:rsidRPr="005351D6">
        <w:rPr>
          <w:sz w:val="24"/>
          <w:szCs w:val="24"/>
          <w:lang w:val="es-ES"/>
        </w:rPr>
        <w:t xml:space="preserve">el </w:t>
      </w:r>
      <w:r w:rsidRPr="005351D6">
        <w:rPr>
          <w:sz w:val="24"/>
          <w:szCs w:val="24"/>
          <w:lang w:val="es-ES"/>
        </w:rPr>
        <w:t xml:space="preserve">servicio de </w:t>
      </w:r>
      <w:proofErr w:type="spellStart"/>
      <w:r w:rsidRPr="005351D6">
        <w:rPr>
          <w:sz w:val="24"/>
          <w:szCs w:val="24"/>
          <w:lang w:val="es-ES"/>
        </w:rPr>
        <w:t>triage</w:t>
      </w:r>
      <w:proofErr w:type="spellEnd"/>
      <w:r w:rsidRPr="005351D6">
        <w:rPr>
          <w:sz w:val="24"/>
          <w:szCs w:val="24"/>
          <w:lang w:val="es-ES"/>
        </w:rPr>
        <w:t xml:space="preserve">, en comunicación celular con el </w:t>
      </w:r>
      <w:r w:rsidR="00402956" w:rsidRPr="005351D6">
        <w:rPr>
          <w:sz w:val="24"/>
          <w:szCs w:val="24"/>
          <w:lang w:val="es-ES"/>
        </w:rPr>
        <w:t>médico</w:t>
      </w:r>
      <w:r w:rsidRPr="005351D6">
        <w:rPr>
          <w:sz w:val="24"/>
          <w:szCs w:val="24"/>
          <w:lang w:val="es-ES"/>
        </w:rPr>
        <w:t xml:space="preserve"> de atención primaria, o </w:t>
      </w:r>
      <w:r w:rsidR="008C3C1D" w:rsidRPr="005351D6">
        <w:rPr>
          <w:sz w:val="24"/>
          <w:szCs w:val="24"/>
          <w:lang w:val="es-ES"/>
        </w:rPr>
        <w:t xml:space="preserve">con </w:t>
      </w:r>
      <w:r w:rsidRPr="005351D6">
        <w:rPr>
          <w:sz w:val="24"/>
          <w:szCs w:val="24"/>
          <w:lang w:val="es-ES"/>
        </w:rPr>
        <w:t xml:space="preserve">la emergencia acaso </w:t>
      </w:r>
      <w:r w:rsidR="008C3C1D" w:rsidRPr="005351D6">
        <w:rPr>
          <w:sz w:val="24"/>
          <w:szCs w:val="24"/>
          <w:lang w:val="es-ES"/>
        </w:rPr>
        <w:t xml:space="preserve">que </w:t>
      </w:r>
      <w:r w:rsidRPr="005351D6">
        <w:rPr>
          <w:sz w:val="24"/>
          <w:szCs w:val="24"/>
          <w:lang w:val="es-ES"/>
        </w:rPr>
        <w:t>s</w:t>
      </w:r>
      <w:r w:rsidR="008C3C1D" w:rsidRPr="005351D6">
        <w:rPr>
          <w:sz w:val="24"/>
          <w:szCs w:val="24"/>
          <w:lang w:val="es-ES"/>
        </w:rPr>
        <w:t>ea</w:t>
      </w:r>
      <w:r w:rsidRPr="005351D6">
        <w:rPr>
          <w:sz w:val="24"/>
          <w:szCs w:val="24"/>
          <w:lang w:val="es-ES"/>
        </w:rPr>
        <w:t xml:space="preserve"> necesario.</w:t>
      </w:r>
      <w:r w:rsidR="00402956" w:rsidRPr="005351D6">
        <w:rPr>
          <w:sz w:val="24"/>
          <w:szCs w:val="24"/>
          <w:lang w:val="es-ES"/>
        </w:rPr>
        <w:t xml:space="preserve">  Si </w:t>
      </w:r>
      <w:r w:rsidR="008C3C1D" w:rsidRPr="005351D6">
        <w:rPr>
          <w:sz w:val="24"/>
          <w:szCs w:val="24"/>
          <w:lang w:val="es-ES"/>
        </w:rPr>
        <w:t>se verifica</w:t>
      </w:r>
      <w:r w:rsidR="00402956" w:rsidRPr="005351D6">
        <w:rPr>
          <w:sz w:val="24"/>
          <w:szCs w:val="24"/>
          <w:lang w:val="es-ES"/>
        </w:rPr>
        <w:t xml:space="preserve"> una emergencia</w:t>
      </w:r>
      <w:r w:rsidR="008C3C1D" w:rsidRPr="005351D6">
        <w:rPr>
          <w:sz w:val="24"/>
          <w:szCs w:val="24"/>
          <w:lang w:val="es-ES"/>
        </w:rPr>
        <w:t xml:space="preserve">, el ¨medico </w:t>
      </w:r>
      <w:proofErr w:type="spellStart"/>
      <w:r w:rsidR="008C3C1D" w:rsidRPr="005351D6">
        <w:rPr>
          <w:sz w:val="24"/>
          <w:szCs w:val="24"/>
          <w:lang w:val="es-ES"/>
        </w:rPr>
        <w:t>comunitario¨podrí</w:t>
      </w:r>
      <w:r w:rsidR="00402956" w:rsidRPr="005351D6">
        <w:rPr>
          <w:sz w:val="24"/>
          <w:szCs w:val="24"/>
          <w:lang w:val="es-ES"/>
        </w:rPr>
        <w:t>a</w:t>
      </w:r>
      <w:proofErr w:type="spellEnd"/>
      <w:r w:rsidR="008C3C1D" w:rsidRPr="005351D6">
        <w:rPr>
          <w:sz w:val="24"/>
          <w:szCs w:val="24"/>
          <w:lang w:val="es-ES"/>
        </w:rPr>
        <w:t xml:space="preserve"> estabilizar a</w:t>
      </w:r>
      <w:r w:rsidR="00402956" w:rsidRPr="005351D6">
        <w:rPr>
          <w:sz w:val="24"/>
          <w:szCs w:val="24"/>
          <w:lang w:val="es-ES"/>
        </w:rPr>
        <w:t xml:space="preserve">l paciente, y facilitar transporte hasta la emergencia </w:t>
      </w:r>
      <w:proofErr w:type="spellStart"/>
      <w:proofErr w:type="gramStart"/>
      <w:r w:rsidR="00402956" w:rsidRPr="005351D6">
        <w:rPr>
          <w:sz w:val="24"/>
          <w:szCs w:val="24"/>
          <w:lang w:val="es-ES"/>
        </w:rPr>
        <w:t>mas</w:t>
      </w:r>
      <w:proofErr w:type="spellEnd"/>
      <w:proofErr w:type="gramEnd"/>
      <w:r w:rsidR="00402956" w:rsidRPr="005351D6">
        <w:rPr>
          <w:sz w:val="24"/>
          <w:szCs w:val="24"/>
          <w:lang w:val="es-ES"/>
        </w:rPr>
        <w:t xml:space="preserve"> cercana. </w:t>
      </w:r>
    </w:p>
    <w:p w14:paraId="69A11080" w14:textId="77777777" w:rsidR="00122770" w:rsidRDefault="00122770" w:rsidP="00F953F3">
      <w:pPr>
        <w:pStyle w:val="ListParagraph"/>
        <w:spacing w:after="120"/>
        <w:rPr>
          <w:sz w:val="24"/>
          <w:szCs w:val="24"/>
          <w:lang w:val="es-ES"/>
        </w:rPr>
      </w:pPr>
    </w:p>
    <w:p w14:paraId="6302F290" w14:textId="77777777" w:rsidR="00122770" w:rsidRDefault="00122770" w:rsidP="00F953F3">
      <w:pPr>
        <w:pStyle w:val="ListParagraph"/>
        <w:spacing w:after="120"/>
        <w:rPr>
          <w:sz w:val="24"/>
          <w:szCs w:val="24"/>
          <w:lang w:val="es-ES"/>
        </w:rPr>
      </w:pPr>
    </w:p>
    <w:p w14:paraId="18C18030" w14:textId="77777777" w:rsidR="0003350E" w:rsidRDefault="0003350E" w:rsidP="00F953F3">
      <w:pPr>
        <w:pStyle w:val="ListParagraph"/>
        <w:spacing w:after="120"/>
        <w:rPr>
          <w:sz w:val="24"/>
          <w:szCs w:val="24"/>
          <w:lang w:val="es-ES"/>
        </w:rPr>
      </w:pPr>
    </w:p>
    <w:p w14:paraId="525F6A28" w14:textId="77777777" w:rsidR="0003350E" w:rsidRPr="005351D6" w:rsidRDefault="0003350E" w:rsidP="00F953F3">
      <w:pPr>
        <w:pStyle w:val="ListParagraph"/>
        <w:spacing w:after="120"/>
        <w:rPr>
          <w:sz w:val="24"/>
          <w:szCs w:val="24"/>
          <w:lang w:val="es-ES"/>
        </w:rPr>
      </w:pPr>
    </w:p>
    <w:p w14:paraId="73537D70" w14:textId="77777777" w:rsidR="00941BC3" w:rsidRDefault="008C3C1D" w:rsidP="00DE69AA">
      <w:pPr>
        <w:pStyle w:val="ListParagraph"/>
        <w:numPr>
          <w:ilvl w:val="0"/>
          <w:numId w:val="1"/>
        </w:numPr>
        <w:spacing w:after="120"/>
        <w:rPr>
          <w:b/>
          <w:sz w:val="24"/>
          <w:szCs w:val="24"/>
        </w:rPr>
      </w:pPr>
      <w:proofErr w:type="spellStart"/>
      <w:r w:rsidRPr="005351D6">
        <w:rPr>
          <w:b/>
          <w:sz w:val="24"/>
          <w:szCs w:val="24"/>
        </w:rPr>
        <w:lastRenderedPageBreak/>
        <w:t>Manejo</w:t>
      </w:r>
      <w:proofErr w:type="spellEnd"/>
      <w:r w:rsidRPr="005351D6">
        <w:rPr>
          <w:b/>
          <w:sz w:val="24"/>
          <w:szCs w:val="24"/>
        </w:rPr>
        <w:t xml:space="preserve"> de </w:t>
      </w:r>
      <w:proofErr w:type="spellStart"/>
      <w:r w:rsidRPr="005351D6">
        <w:rPr>
          <w:b/>
          <w:sz w:val="24"/>
          <w:szCs w:val="24"/>
        </w:rPr>
        <w:t>Condiciones</w:t>
      </w:r>
      <w:proofErr w:type="spellEnd"/>
      <w:r w:rsidRPr="005351D6">
        <w:rPr>
          <w:b/>
          <w:sz w:val="24"/>
          <w:szCs w:val="24"/>
        </w:rPr>
        <w:t xml:space="preserve"> </w:t>
      </w:r>
      <w:proofErr w:type="spellStart"/>
      <w:r w:rsidRPr="005351D6">
        <w:rPr>
          <w:b/>
          <w:sz w:val="24"/>
          <w:szCs w:val="24"/>
        </w:rPr>
        <w:t>Cró</w:t>
      </w:r>
      <w:r w:rsidR="00941BC3" w:rsidRPr="005351D6">
        <w:rPr>
          <w:b/>
          <w:sz w:val="24"/>
          <w:szCs w:val="24"/>
        </w:rPr>
        <w:t>nicas</w:t>
      </w:r>
      <w:proofErr w:type="spellEnd"/>
    </w:p>
    <w:p w14:paraId="1657A30F" w14:textId="3B1732EB" w:rsidR="005351D6" w:rsidRDefault="008C3C1D" w:rsidP="00941BC3">
      <w:pPr>
        <w:pStyle w:val="ListParagraph"/>
        <w:spacing w:after="120"/>
        <w:rPr>
          <w:sz w:val="24"/>
          <w:szCs w:val="24"/>
          <w:lang w:val="es-ES"/>
        </w:rPr>
      </w:pPr>
      <w:r w:rsidRPr="005351D6">
        <w:rPr>
          <w:sz w:val="24"/>
          <w:szCs w:val="24"/>
          <w:lang w:val="es-ES"/>
        </w:rPr>
        <w:t>El manejo i</w:t>
      </w:r>
      <w:r w:rsidR="00941BC3" w:rsidRPr="005351D6">
        <w:rPr>
          <w:sz w:val="24"/>
          <w:szCs w:val="24"/>
          <w:lang w:val="es-ES"/>
        </w:rPr>
        <w:t>nadecuado (o ausente) de c</w:t>
      </w:r>
      <w:r w:rsidRPr="005351D6">
        <w:rPr>
          <w:sz w:val="24"/>
          <w:szCs w:val="24"/>
          <w:lang w:val="es-ES"/>
        </w:rPr>
        <w:t>ondiciones crónicas com</w:t>
      </w:r>
      <w:r w:rsidR="00941BC3" w:rsidRPr="005351D6">
        <w:rPr>
          <w:sz w:val="24"/>
          <w:szCs w:val="24"/>
          <w:lang w:val="es-ES"/>
        </w:rPr>
        <w:t xml:space="preserve">unes, </w:t>
      </w:r>
      <w:r w:rsidRPr="005351D6">
        <w:rPr>
          <w:sz w:val="24"/>
          <w:szCs w:val="24"/>
          <w:lang w:val="es-ES"/>
        </w:rPr>
        <w:t>la hipertensió</w:t>
      </w:r>
      <w:r w:rsidR="00941BC3" w:rsidRPr="005351D6">
        <w:rPr>
          <w:sz w:val="24"/>
          <w:szCs w:val="24"/>
          <w:lang w:val="es-ES"/>
        </w:rPr>
        <w:t xml:space="preserve">n y </w:t>
      </w:r>
      <w:r w:rsidRPr="005351D6">
        <w:rPr>
          <w:sz w:val="24"/>
          <w:szCs w:val="24"/>
          <w:lang w:val="es-ES"/>
        </w:rPr>
        <w:t xml:space="preserve">el </w:t>
      </w:r>
      <w:r w:rsidR="00941BC3" w:rsidRPr="005351D6">
        <w:rPr>
          <w:sz w:val="24"/>
          <w:szCs w:val="24"/>
          <w:lang w:val="es-ES"/>
        </w:rPr>
        <w:t xml:space="preserve">diabetes en particular, </w:t>
      </w:r>
      <w:r w:rsidRPr="005351D6">
        <w:rPr>
          <w:sz w:val="24"/>
          <w:szCs w:val="24"/>
          <w:lang w:val="es-ES"/>
        </w:rPr>
        <w:t>causan frecuentemente</w:t>
      </w:r>
      <w:r w:rsidR="00941BC3" w:rsidRPr="005351D6">
        <w:rPr>
          <w:sz w:val="24"/>
          <w:szCs w:val="24"/>
          <w:lang w:val="es-ES"/>
        </w:rPr>
        <w:t xml:space="preserve"> </w:t>
      </w:r>
      <w:r w:rsidRPr="005351D6">
        <w:rPr>
          <w:sz w:val="24"/>
          <w:szCs w:val="24"/>
          <w:lang w:val="es-ES"/>
        </w:rPr>
        <w:t xml:space="preserve">la </w:t>
      </w:r>
      <w:r w:rsidR="00941BC3" w:rsidRPr="005351D6">
        <w:rPr>
          <w:sz w:val="24"/>
          <w:szCs w:val="24"/>
          <w:lang w:val="es-ES"/>
        </w:rPr>
        <w:t xml:space="preserve"> salud mala o </w:t>
      </w:r>
      <w:r w:rsidRPr="005351D6">
        <w:rPr>
          <w:sz w:val="24"/>
          <w:szCs w:val="24"/>
          <w:lang w:val="es-ES"/>
        </w:rPr>
        <w:t>la muerte prematura</w:t>
      </w:r>
      <w:r w:rsidR="00941BC3" w:rsidRPr="005351D6">
        <w:rPr>
          <w:sz w:val="24"/>
          <w:szCs w:val="24"/>
          <w:lang w:val="es-ES"/>
        </w:rPr>
        <w:t xml:space="preserve">.  </w:t>
      </w:r>
      <w:r w:rsidRPr="005351D6">
        <w:rPr>
          <w:sz w:val="24"/>
          <w:szCs w:val="24"/>
          <w:lang w:val="es-ES"/>
        </w:rPr>
        <w:t xml:space="preserve">La </w:t>
      </w:r>
      <w:r w:rsidR="001C212A" w:rsidRPr="005351D6">
        <w:rPr>
          <w:sz w:val="24"/>
          <w:szCs w:val="24"/>
          <w:lang w:val="es-ES"/>
        </w:rPr>
        <w:t>disponibilidad</w:t>
      </w:r>
      <w:r w:rsidRPr="005351D6">
        <w:rPr>
          <w:sz w:val="24"/>
          <w:szCs w:val="24"/>
          <w:lang w:val="es-ES"/>
        </w:rPr>
        <w:t xml:space="preserve"> de</w:t>
      </w:r>
      <w:r w:rsidR="001C212A" w:rsidRPr="005351D6">
        <w:rPr>
          <w:sz w:val="24"/>
          <w:szCs w:val="24"/>
          <w:lang w:val="es-ES"/>
        </w:rPr>
        <w:t xml:space="preserve"> equipo diagnó</w:t>
      </w:r>
      <w:r w:rsidR="00941BC3" w:rsidRPr="005351D6">
        <w:rPr>
          <w:sz w:val="24"/>
          <w:szCs w:val="24"/>
          <w:lang w:val="es-ES"/>
        </w:rPr>
        <w:t xml:space="preserve">stico básico y </w:t>
      </w:r>
      <w:r w:rsidR="001C212A" w:rsidRPr="005351D6">
        <w:rPr>
          <w:sz w:val="24"/>
          <w:szCs w:val="24"/>
          <w:lang w:val="es-ES"/>
        </w:rPr>
        <w:t xml:space="preserve">de </w:t>
      </w:r>
      <w:r w:rsidR="00941BC3" w:rsidRPr="005351D6">
        <w:rPr>
          <w:sz w:val="24"/>
          <w:szCs w:val="24"/>
          <w:lang w:val="es-ES"/>
        </w:rPr>
        <w:t xml:space="preserve">medicamentos en el campo, y </w:t>
      </w:r>
      <w:r w:rsidR="001C212A" w:rsidRPr="005351D6">
        <w:rPr>
          <w:sz w:val="24"/>
          <w:szCs w:val="24"/>
          <w:lang w:val="es-ES"/>
        </w:rPr>
        <w:t xml:space="preserve">el involucramiento de </w:t>
      </w:r>
      <w:r w:rsidR="00941BC3" w:rsidRPr="005351D6">
        <w:rPr>
          <w:sz w:val="24"/>
          <w:szCs w:val="24"/>
          <w:lang w:val="es-ES"/>
        </w:rPr>
        <w:t>un trabajador de salud local</w:t>
      </w:r>
      <w:r w:rsidR="001C212A" w:rsidRPr="005351D6">
        <w:rPr>
          <w:sz w:val="24"/>
          <w:szCs w:val="24"/>
          <w:lang w:val="es-ES"/>
        </w:rPr>
        <w:t>,</w:t>
      </w:r>
      <w:r w:rsidR="00941BC3" w:rsidRPr="005351D6">
        <w:rPr>
          <w:sz w:val="24"/>
          <w:szCs w:val="24"/>
          <w:lang w:val="es-ES"/>
        </w:rPr>
        <w:t xml:space="preserve"> podría</w:t>
      </w:r>
      <w:r w:rsidR="001C212A" w:rsidRPr="005351D6">
        <w:rPr>
          <w:sz w:val="24"/>
          <w:szCs w:val="24"/>
          <w:lang w:val="es-ES"/>
        </w:rPr>
        <w:t>n</w:t>
      </w:r>
      <w:r w:rsidR="00941BC3" w:rsidRPr="005351D6">
        <w:rPr>
          <w:sz w:val="24"/>
          <w:szCs w:val="24"/>
          <w:lang w:val="es-ES"/>
        </w:rPr>
        <w:t xml:space="preserve"> reducir </w:t>
      </w:r>
      <w:r w:rsidR="001C212A" w:rsidRPr="005351D6">
        <w:rPr>
          <w:sz w:val="24"/>
          <w:szCs w:val="24"/>
          <w:lang w:val="es-ES"/>
        </w:rPr>
        <w:t xml:space="preserve">el </w:t>
      </w:r>
      <w:r w:rsidR="00941BC3" w:rsidRPr="005351D6">
        <w:rPr>
          <w:sz w:val="24"/>
          <w:szCs w:val="24"/>
          <w:lang w:val="es-ES"/>
        </w:rPr>
        <w:t xml:space="preserve">sufrimiento y reducir </w:t>
      </w:r>
      <w:r w:rsidR="001C212A" w:rsidRPr="005351D6">
        <w:rPr>
          <w:sz w:val="24"/>
          <w:szCs w:val="24"/>
          <w:lang w:val="es-ES"/>
        </w:rPr>
        <w:t>los costos sociales y econó</w:t>
      </w:r>
      <w:r w:rsidR="00941BC3" w:rsidRPr="005351D6">
        <w:rPr>
          <w:sz w:val="24"/>
          <w:szCs w:val="24"/>
          <w:lang w:val="es-ES"/>
        </w:rPr>
        <w:t xml:space="preserve">micos </w:t>
      </w:r>
    </w:p>
    <w:p w14:paraId="03F0BB35" w14:textId="77777777" w:rsidR="005351D6" w:rsidRPr="005351D6" w:rsidRDefault="005351D6" w:rsidP="00941BC3">
      <w:pPr>
        <w:pStyle w:val="ListParagraph"/>
        <w:spacing w:after="120"/>
        <w:rPr>
          <w:sz w:val="24"/>
          <w:szCs w:val="24"/>
          <w:lang w:val="es-ES"/>
        </w:rPr>
      </w:pPr>
    </w:p>
    <w:p w14:paraId="2B129BD3" w14:textId="77777777" w:rsidR="005351D6" w:rsidRDefault="005351D6" w:rsidP="005351D6">
      <w:pPr>
        <w:pStyle w:val="ListParagraph"/>
        <w:numPr>
          <w:ilvl w:val="0"/>
          <w:numId w:val="1"/>
        </w:numPr>
        <w:spacing w:after="120"/>
        <w:rPr>
          <w:b/>
          <w:sz w:val="24"/>
          <w:szCs w:val="24"/>
          <w:lang w:val="es-ES"/>
        </w:rPr>
      </w:pPr>
      <w:r w:rsidRPr="005351D6">
        <w:rPr>
          <w:b/>
          <w:sz w:val="24"/>
          <w:szCs w:val="24"/>
          <w:lang w:val="es-ES"/>
        </w:rPr>
        <w:t>La Prevención</w:t>
      </w:r>
    </w:p>
    <w:p w14:paraId="03206604" w14:textId="77777777" w:rsidR="00122770" w:rsidRPr="005351D6" w:rsidRDefault="00122770" w:rsidP="00122770">
      <w:pPr>
        <w:pStyle w:val="ListParagraph"/>
        <w:spacing w:after="120"/>
        <w:rPr>
          <w:b/>
          <w:sz w:val="24"/>
          <w:szCs w:val="24"/>
          <w:lang w:val="es-ES"/>
        </w:rPr>
      </w:pPr>
    </w:p>
    <w:p w14:paraId="59348E08" w14:textId="77777777" w:rsidR="00941BC3" w:rsidRPr="005351D6" w:rsidRDefault="00941BC3" w:rsidP="00941BC3">
      <w:pPr>
        <w:pStyle w:val="ListParagraph"/>
        <w:spacing w:after="120"/>
        <w:rPr>
          <w:b/>
          <w:sz w:val="24"/>
          <w:szCs w:val="24"/>
          <w:lang w:val="es-ES"/>
        </w:rPr>
      </w:pPr>
      <w:r w:rsidRPr="005351D6">
        <w:rPr>
          <w:sz w:val="24"/>
          <w:szCs w:val="24"/>
          <w:lang w:val="es-ES"/>
        </w:rPr>
        <w:t xml:space="preserve">El ¨medico </w:t>
      </w:r>
      <w:proofErr w:type="spellStart"/>
      <w:r w:rsidRPr="005351D6">
        <w:rPr>
          <w:sz w:val="24"/>
          <w:szCs w:val="24"/>
          <w:lang w:val="es-ES"/>
        </w:rPr>
        <w:t>comu</w:t>
      </w:r>
      <w:r w:rsidR="001C212A" w:rsidRPr="005351D6">
        <w:rPr>
          <w:sz w:val="24"/>
          <w:szCs w:val="24"/>
          <w:lang w:val="es-ES"/>
        </w:rPr>
        <w:t>nitario¨puede</w:t>
      </w:r>
      <w:proofErr w:type="spellEnd"/>
      <w:r w:rsidR="001C212A" w:rsidRPr="005351D6">
        <w:rPr>
          <w:sz w:val="24"/>
          <w:szCs w:val="24"/>
          <w:lang w:val="es-ES"/>
        </w:rPr>
        <w:t xml:space="preserve"> identificar y con</w:t>
      </w:r>
      <w:r w:rsidRPr="005351D6">
        <w:rPr>
          <w:sz w:val="24"/>
          <w:szCs w:val="24"/>
          <w:lang w:val="es-ES"/>
        </w:rPr>
        <w:t xml:space="preserve">cientizar </w:t>
      </w:r>
      <w:r w:rsidR="001C212A" w:rsidRPr="005351D6">
        <w:rPr>
          <w:sz w:val="24"/>
          <w:szCs w:val="24"/>
          <w:lang w:val="es-ES"/>
        </w:rPr>
        <w:t xml:space="preserve">a </w:t>
      </w:r>
      <w:r w:rsidRPr="005351D6">
        <w:rPr>
          <w:sz w:val="24"/>
          <w:szCs w:val="24"/>
          <w:lang w:val="es-ES"/>
        </w:rPr>
        <w:t xml:space="preserve">los </w:t>
      </w:r>
      <w:r w:rsidR="001C212A" w:rsidRPr="005351D6">
        <w:rPr>
          <w:sz w:val="24"/>
          <w:szCs w:val="24"/>
          <w:lang w:val="es-ES"/>
        </w:rPr>
        <w:t>peligros ambientales locales.  Esto</w:t>
      </w:r>
      <w:r w:rsidRPr="005351D6">
        <w:rPr>
          <w:sz w:val="24"/>
          <w:szCs w:val="24"/>
          <w:lang w:val="es-ES"/>
        </w:rPr>
        <w:t xml:space="preserve"> es particularmente importante en esta época de</w:t>
      </w:r>
      <w:r w:rsidR="00F30659" w:rsidRPr="005351D6">
        <w:rPr>
          <w:sz w:val="24"/>
          <w:szCs w:val="24"/>
          <w:lang w:val="es-ES"/>
        </w:rPr>
        <w:t xml:space="preserve">l uso extensivo, a veces </w:t>
      </w:r>
      <w:r w:rsidR="001C212A" w:rsidRPr="005351D6">
        <w:rPr>
          <w:sz w:val="24"/>
          <w:szCs w:val="24"/>
          <w:lang w:val="es-ES"/>
        </w:rPr>
        <w:t>descontrolado</w:t>
      </w:r>
      <w:r w:rsidR="00F30659" w:rsidRPr="005351D6">
        <w:rPr>
          <w:sz w:val="24"/>
          <w:szCs w:val="24"/>
          <w:lang w:val="es-ES"/>
        </w:rPr>
        <w:t xml:space="preserve">, de químicas industriales y </w:t>
      </w:r>
      <w:proofErr w:type="spellStart"/>
      <w:r w:rsidR="00F30659" w:rsidRPr="005351D6">
        <w:rPr>
          <w:sz w:val="24"/>
          <w:szCs w:val="24"/>
          <w:lang w:val="es-ES"/>
        </w:rPr>
        <w:t>agricol</w:t>
      </w:r>
      <w:r w:rsidR="001C212A" w:rsidRPr="005351D6">
        <w:rPr>
          <w:sz w:val="24"/>
          <w:szCs w:val="24"/>
          <w:lang w:val="es-ES"/>
        </w:rPr>
        <w:t>as</w:t>
      </w:r>
      <w:proofErr w:type="spellEnd"/>
      <w:r w:rsidR="001C212A" w:rsidRPr="005351D6">
        <w:rPr>
          <w:sz w:val="24"/>
          <w:szCs w:val="24"/>
          <w:lang w:val="es-ES"/>
        </w:rPr>
        <w:t xml:space="preserve"> altamente tóxica</w:t>
      </w:r>
      <w:r w:rsidR="00F30659" w:rsidRPr="005351D6">
        <w:rPr>
          <w:sz w:val="24"/>
          <w:szCs w:val="24"/>
          <w:lang w:val="es-ES"/>
        </w:rPr>
        <w:t>s.  Otra</w:t>
      </w:r>
      <w:r w:rsidR="001C212A" w:rsidRPr="005351D6">
        <w:rPr>
          <w:sz w:val="24"/>
          <w:szCs w:val="24"/>
          <w:lang w:val="es-ES"/>
        </w:rPr>
        <w:t>s áreas de prevención que son facilitada</w:t>
      </w:r>
      <w:r w:rsidR="00F30659" w:rsidRPr="005351D6">
        <w:rPr>
          <w:sz w:val="24"/>
          <w:szCs w:val="24"/>
          <w:lang w:val="es-ES"/>
        </w:rPr>
        <w:t>s por conocimientos locales</w:t>
      </w:r>
      <w:r w:rsidR="001C212A" w:rsidRPr="005351D6">
        <w:rPr>
          <w:sz w:val="24"/>
          <w:szCs w:val="24"/>
          <w:lang w:val="es-ES"/>
        </w:rPr>
        <w:t>,</w:t>
      </w:r>
      <w:r w:rsidR="00F30659" w:rsidRPr="005351D6">
        <w:rPr>
          <w:sz w:val="24"/>
          <w:szCs w:val="24"/>
          <w:lang w:val="es-ES"/>
        </w:rPr>
        <w:t xml:space="preserve"> son</w:t>
      </w:r>
      <w:r w:rsidR="001C212A" w:rsidRPr="005351D6">
        <w:rPr>
          <w:sz w:val="24"/>
          <w:szCs w:val="24"/>
          <w:lang w:val="es-ES"/>
        </w:rPr>
        <w:t>:</w:t>
      </w:r>
      <w:r w:rsidR="00F30659" w:rsidRPr="005351D6">
        <w:rPr>
          <w:sz w:val="24"/>
          <w:szCs w:val="24"/>
          <w:lang w:val="es-ES"/>
        </w:rPr>
        <w:t xml:space="preserve"> </w:t>
      </w:r>
      <w:r w:rsidR="001C212A" w:rsidRPr="005351D6">
        <w:rPr>
          <w:sz w:val="24"/>
          <w:szCs w:val="24"/>
          <w:lang w:val="es-ES"/>
        </w:rPr>
        <w:t>la aumentación de la dieta local;</w:t>
      </w:r>
      <w:r w:rsidR="00F30659" w:rsidRPr="005351D6">
        <w:rPr>
          <w:sz w:val="24"/>
          <w:szCs w:val="24"/>
          <w:lang w:val="es-ES"/>
        </w:rPr>
        <w:t xml:space="preserve"> </w:t>
      </w:r>
      <w:r w:rsidR="001C212A" w:rsidRPr="005351D6">
        <w:rPr>
          <w:sz w:val="24"/>
          <w:szCs w:val="24"/>
          <w:lang w:val="es-ES"/>
        </w:rPr>
        <w:t xml:space="preserve">el </w:t>
      </w:r>
      <w:r w:rsidR="00F30659" w:rsidRPr="005351D6">
        <w:rPr>
          <w:sz w:val="24"/>
          <w:szCs w:val="24"/>
          <w:lang w:val="es-ES"/>
        </w:rPr>
        <w:t>control de los vectores de parásitos e infe</w:t>
      </w:r>
      <w:r w:rsidR="001C212A" w:rsidRPr="005351D6">
        <w:rPr>
          <w:sz w:val="24"/>
          <w:szCs w:val="24"/>
          <w:lang w:val="es-ES"/>
        </w:rPr>
        <w:t>cciones; y la detección temprana</w:t>
      </w:r>
      <w:r w:rsidR="00F30659" w:rsidRPr="005351D6">
        <w:rPr>
          <w:sz w:val="24"/>
          <w:szCs w:val="24"/>
          <w:lang w:val="es-ES"/>
        </w:rPr>
        <w:t xml:space="preserve"> de enfermedades y otras condiciones tratables.</w:t>
      </w:r>
    </w:p>
    <w:p w14:paraId="5039B57A" w14:textId="77777777" w:rsidR="00941BC3" w:rsidRPr="005351D6" w:rsidRDefault="00941BC3" w:rsidP="00941BC3">
      <w:pPr>
        <w:pStyle w:val="ListParagraph"/>
        <w:spacing w:after="120"/>
        <w:rPr>
          <w:b/>
          <w:sz w:val="24"/>
          <w:szCs w:val="24"/>
          <w:lang w:val="es-ES"/>
        </w:rPr>
      </w:pPr>
    </w:p>
    <w:p w14:paraId="50F3EABA" w14:textId="77777777" w:rsidR="00F30659" w:rsidRDefault="00F30659" w:rsidP="00DE69AA">
      <w:pPr>
        <w:pStyle w:val="ListParagraph"/>
        <w:numPr>
          <w:ilvl w:val="0"/>
          <w:numId w:val="1"/>
        </w:numPr>
        <w:spacing w:after="120"/>
        <w:rPr>
          <w:b/>
          <w:sz w:val="24"/>
          <w:szCs w:val="24"/>
        </w:rPr>
      </w:pPr>
      <w:proofErr w:type="spellStart"/>
      <w:r w:rsidRPr="005351D6">
        <w:rPr>
          <w:b/>
          <w:sz w:val="24"/>
          <w:szCs w:val="24"/>
        </w:rPr>
        <w:t>Mantenimiento</w:t>
      </w:r>
      <w:proofErr w:type="spellEnd"/>
      <w:r w:rsidRPr="005351D6">
        <w:rPr>
          <w:b/>
          <w:sz w:val="24"/>
          <w:szCs w:val="24"/>
        </w:rPr>
        <w:t xml:space="preserve"> </w:t>
      </w:r>
      <w:r w:rsidR="00DD09E5" w:rsidRPr="005351D6">
        <w:rPr>
          <w:b/>
          <w:sz w:val="24"/>
          <w:szCs w:val="24"/>
        </w:rPr>
        <w:t xml:space="preserve">de </w:t>
      </w:r>
      <w:proofErr w:type="spellStart"/>
      <w:r w:rsidR="00DD09E5" w:rsidRPr="005351D6">
        <w:rPr>
          <w:b/>
          <w:sz w:val="24"/>
          <w:szCs w:val="24"/>
        </w:rPr>
        <w:t>Archivos</w:t>
      </w:r>
      <w:proofErr w:type="spellEnd"/>
      <w:r w:rsidR="00DD09E5" w:rsidRPr="005351D6">
        <w:rPr>
          <w:b/>
          <w:sz w:val="24"/>
          <w:szCs w:val="24"/>
        </w:rPr>
        <w:t xml:space="preserve"> </w:t>
      </w:r>
      <w:proofErr w:type="spellStart"/>
      <w:r w:rsidR="00DD09E5" w:rsidRPr="005351D6">
        <w:rPr>
          <w:b/>
          <w:sz w:val="24"/>
          <w:szCs w:val="24"/>
        </w:rPr>
        <w:t>Mé</w:t>
      </w:r>
      <w:r w:rsidRPr="005351D6">
        <w:rPr>
          <w:b/>
          <w:sz w:val="24"/>
          <w:szCs w:val="24"/>
        </w:rPr>
        <w:t>dicos</w:t>
      </w:r>
      <w:proofErr w:type="spellEnd"/>
    </w:p>
    <w:p w14:paraId="0CF669EB" w14:textId="77777777" w:rsidR="00122770" w:rsidRPr="005351D6" w:rsidRDefault="00122770" w:rsidP="00122770">
      <w:pPr>
        <w:pStyle w:val="ListParagraph"/>
        <w:spacing w:after="120"/>
        <w:rPr>
          <w:b/>
          <w:sz w:val="24"/>
          <w:szCs w:val="24"/>
        </w:rPr>
      </w:pPr>
    </w:p>
    <w:p w14:paraId="3880C081" w14:textId="77777777" w:rsidR="00F30659" w:rsidRPr="005351D6" w:rsidRDefault="00F30659" w:rsidP="00DE69AA">
      <w:pPr>
        <w:pStyle w:val="ListParagraph"/>
        <w:spacing w:after="120"/>
        <w:rPr>
          <w:sz w:val="24"/>
          <w:szCs w:val="24"/>
          <w:lang w:val="es-ES"/>
        </w:rPr>
      </w:pPr>
      <w:r w:rsidRPr="005351D6">
        <w:rPr>
          <w:sz w:val="24"/>
          <w:szCs w:val="24"/>
          <w:lang w:val="es-ES"/>
        </w:rPr>
        <w:t xml:space="preserve">Los </w:t>
      </w:r>
      <w:r w:rsidR="00DD09E5" w:rsidRPr="005351D6">
        <w:rPr>
          <w:sz w:val="24"/>
          <w:szCs w:val="24"/>
          <w:lang w:val="es-ES"/>
        </w:rPr>
        <w:t>archivos mé</w:t>
      </w:r>
      <w:r w:rsidRPr="005351D6">
        <w:rPr>
          <w:sz w:val="24"/>
          <w:szCs w:val="24"/>
          <w:lang w:val="es-ES"/>
        </w:rPr>
        <w:t>dicos de resident</w:t>
      </w:r>
      <w:r w:rsidR="00DD09E5" w:rsidRPr="005351D6">
        <w:rPr>
          <w:sz w:val="24"/>
          <w:szCs w:val="24"/>
          <w:lang w:val="es-ES"/>
        </w:rPr>
        <w:t>e</w:t>
      </w:r>
      <w:r w:rsidRPr="005351D6">
        <w:rPr>
          <w:sz w:val="24"/>
          <w:szCs w:val="24"/>
          <w:lang w:val="es-ES"/>
        </w:rPr>
        <w:t>s rurales son frecuentemente inadecuados (o no existe</w:t>
      </w:r>
      <w:r w:rsidR="00DD09E5" w:rsidRPr="005351D6">
        <w:rPr>
          <w:sz w:val="24"/>
          <w:szCs w:val="24"/>
          <w:lang w:val="es-ES"/>
        </w:rPr>
        <w:t>n</w:t>
      </w:r>
      <w:r w:rsidRPr="005351D6">
        <w:rPr>
          <w:sz w:val="24"/>
          <w:szCs w:val="24"/>
          <w:lang w:val="es-ES"/>
        </w:rPr>
        <w:t xml:space="preserve">).  En esta época de movilidad incrementada, estos </w:t>
      </w:r>
      <w:r w:rsidR="00DD09E5" w:rsidRPr="005351D6">
        <w:rPr>
          <w:sz w:val="24"/>
          <w:szCs w:val="24"/>
          <w:lang w:val="es-ES"/>
        </w:rPr>
        <w:t>archivos</w:t>
      </w:r>
      <w:r w:rsidRPr="005351D6">
        <w:rPr>
          <w:sz w:val="24"/>
          <w:szCs w:val="24"/>
          <w:lang w:val="es-ES"/>
        </w:rPr>
        <w:t xml:space="preserve"> se actualizan mejor </w:t>
      </w:r>
      <w:r w:rsidR="00DD09E5" w:rsidRPr="005351D6">
        <w:rPr>
          <w:sz w:val="24"/>
          <w:szCs w:val="24"/>
          <w:lang w:val="es-ES"/>
        </w:rPr>
        <w:t xml:space="preserve">por </w:t>
      </w:r>
      <w:r w:rsidRPr="005351D6">
        <w:rPr>
          <w:sz w:val="24"/>
          <w:szCs w:val="24"/>
          <w:lang w:val="es-ES"/>
        </w:rPr>
        <w:t xml:space="preserve">una persona </w:t>
      </w:r>
      <w:r w:rsidR="00DD09E5" w:rsidRPr="005351D6">
        <w:rPr>
          <w:sz w:val="24"/>
          <w:szCs w:val="24"/>
          <w:lang w:val="es-ES"/>
        </w:rPr>
        <w:t>que conozca bien</w:t>
      </w:r>
      <w:r w:rsidRPr="005351D6">
        <w:rPr>
          <w:sz w:val="24"/>
          <w:szCs w:val="24"/>
          <w:lang w:val="es-ES"/>
        </w:rPr>
        <w:t xml:space="preserve"> los movimientos de los residentes, es para decir otro residente.  </w:t>
      </w:r>
      <w:r w:rsidR="00DD09E5" w:rsidRPr="005351D6">
        <w:rPr>
          <w:sz w:val="24"/>
          <w:szCs w:val="24"/>
          <w:lang w:val="es-ES"/>
        </w:rPr>
        <w:t>Es</w:t>
      </w:r>
      <w:r w:rsidRPr="005351D6">
        <w:rPr>
          <w:sz w:val="24"/>
          <w:szCs w:val="24"/>
          <w:lang w:val="es-ES"/>
        </w:rPr>
        <w:t xml:space="preserve"> particularmente </w:t>
      </w:r>
      <w:r w:rsidR="00DD09E5" w:rsidRPr="005351D6">
        <w:rPr>
          <w:sz w:val="24"/>
          <w:szCs w:val="24"/>
          <w:lang w:val="es-ES"/>
        </w:rPr>
        <w:t xml:space="preserve">problemático </w:t>
      </w:r>
      <w:r w:rsidRPr="005351D6">
        <w:rPr>
          <w:sz w:val="24"/>
          <w:szCs w:val="24"/>
          <w:lang w:val="es-ES"/>
        </w:rPr>
        <w:t xml:space="preserve">en el caso de </w:t>
      </w:r>
      <w:r w:rsidR="00DD09E5" w:rsidRPr="005351D6">
        <w:rPr>
          <w:sz w:val="24"/>
          <w:szCs w:val="24"/>
          <w:lang w:val="es-ES"/>
        </w:rPr>
        <w:t>la vacunación</w:t>
      </w:r>
      <w:r w:rsidRPr="005351D6">
        <w:rPr>
          <w:sz w:val="24"/>
          <w:szCs w:val="24"/>
          <w:lang w:val="es-ES"/>
        </w:rPr>
        <w:t xml:space="preserve">, </w:t>
      </w:r>
      <w:r w:rsidR="00DD09E5" w:rsidRPr="005351D6">
        <w:rPr>
          <w:sz w:val="24"/>
          <w:szCs w:val="24"/>
          <w:lang w:val="es-ES"/>
        </w:rPr>
        <w:t>porque</w:t>
      </w:r>
      <w:r w:rsidRPr="005351D6">
        <w:rPr>
          <w:sz w:val="24"/>
          <w:szCs w:val="24"/>
          <w:lang w:val="es-ES"/>
        </w:rPr>
        <w:t xml:space="preserve"> un niño puede pasar dentro varios hogares rurales </w:t>
      </w:r>
      <w:r w:rsidR="004C1FAB" w:rsidRPr="005351D6">
        <w:rPr>
          <w:sz w:val="24"/>
          <w:szCs w:val="24"/>
          <w:lang w:val="es-ES"/>
        </w:rPr>
        <w:t>y</w:t>
      </w:r>
      <w:r w:rsidRPr="005351D6">
        <w:rPr>
          <w:sz w:val="24"/>
          <w:szCs w:val="24"/>
          <w:lang w:val="es-ES"/>
        </w:rPr>
        <w:t xml:space="preserve"> urbanos</w:t>
      </w:r>
      <w:r w:rsidR="00DD09E5" w:rsidRPr="005351D6">
        <w:rPr>
          <w:sz w:val="24"/>
          <w:szCs w:val="24"/>
          <w:lang w:val="es-ES"/>
        </w:rPr>
        <w:t>, y hay una falta que coordinación entre las diversas autoridades.  La tecnología d</w:t>
      </w:r>
      <w:r w:rsidR="004C1FAB" w:rsidRPr="005351D6">
        <w:rPr>
          <w:sz w:val="24"/>
          <w:szCs w:val="24"/>
          <w:lang w:val="es-ES"/>
        </w:rPr>
        <w:t xml:space="preserve">el celular inteligente hace posible el mantenimiento de una base </w:t>
      </w:r>
      <w:r w:rsidR="00DD09E5" w:rsidRPr="005351D6">
        <w:rPr>
          <w:sz w:val="24"/>
          <w:szCs w:val="24"/>
          <w:lang w:val="es-ES"/>
        </w:rPr>
        <w:t xml:space="preserve">local </w:t>
      </w:r>
      <w:r w:rsidR="004C1FAB" w:rsidRPr="005351D6">
        <w:rPr>
          <w:sz w:val="24"/>
          <w:szCs w:val="24"/>
          <w:lang w:val="es-ES"/>
        </w:rPr>
        <w:t xml:space="preserve">de </w:t>
      </w:r>
      <w:r w:rsidR="00DD09E5" w:rsidRPr="005351D6">
        <w:rPr>
          <w:sz w:val="24"/>
          <w:szCs w:val="24"/>
          <w:lang w:val="es-ES"/>
        </w:rPr>
        <w:t>archivos</w:t>
      </w:r>
      <w:r w:rsidR="004C1FAB" w:rsidRPr="005351D6">
        <w:rPr>
          <w:sz w:val="24"/>
          <w:szCs w:val="24"/>
          <w:lang w:val="es-ES"/>
        </w:rPr>
        <w:t xml:space="preserve"> y su integración automatizada con una </w:t>
      </w:r>
      <w:r w:rsidR="00DD09E5" w:rsidRPr="005351D6">
        <w:rPr>
          <w:sz w:val="24"/>
          <w:szCs w:val="24"/>
          <w:lang w:val="es-ES"/>
        </w:rPr>
        <w:t>base de datos nacional</w:t>
      </w:r>
      <w:r w:rsidR="004C1FAB" w:rsidRPr="005351D6">
        <w:rPr>
          <w:sz w:val="24"/>
          <w:szCs w:val="24"/>
          <w:lang w:val="es-ES"/>
        </w:rPr>
        <w:t>.</w:t>
      </w:r>
    </w:p>
    <w:p w14:paraId="3E65F406" w14:textId="77777777" w:rsidR="00DE69AA" w:rsidRPr="005351D6" w:rsidRDefault="00DE69AA" w:rsidP="0042139D">
      <w:pPr>
        <w:spacing w:after="120"/>
        <w:rPr>
          <w:sz w:val="24"/>
          <w:szCs w:val="24"/>
          <w:lang w:val="es-ES"/>
        </w:rPr>
      </w:pPr>
    </w:p>
    <w:p w14:paraId="684F57E1" w14:textId="77777777" w:rsidR="004C1FAB" w:rsidRPr="00C4009D" w:rsidRDefault="000B7296" w:rsidP="00DE69AA">
      <w:pPr>
        <w:pStyle w:val="ListParagraph"/>
        <w:spacing w:after="120"/>
        <w:ind w:left="360"/>
        <w:rPr>
          <w:b/>
          <w:sz w:val="28"/>
          <w:szCs w:val="28"/>
        </w:rPr>
      </w:pPr>
      <w:r w:rsidRPr="00C4009D">
        <w:rPr>
          <w:b/>
          <w:sz w:val="28"/>
          <w:szCs w:val="28"/>
        </w:rPr>
        <w:t xml:space="preserve">La </w:t>
      </w:r>
      <w:proofErr w:type="spellStart"/>
      <w:r w:rsidRPr="00C4009D">
        <w:rPr>
          <w:b/>
          <w:sz w:val="28"/>
          <w:szCs w:val="28"/>
        </w:rPr>
        <w:t>Tecnologí</w:t>
      </w:r>
      <w:r w:rsidR="004C1FAB" w:rsidRPr="00C4009D">
        <w:rPr>
          <w:b/>
          <w:sz w:val="28"/>
          <w:szCs w:val="28"/>
        </w:rPr>
        <w:t>a</w:t>
      </w:r>
      <w:proofErr w:type="spellEnd"/>
      <w:r w:rsidR="004C1FAB" w:rsidRPr="00C4009D">
        <w:rPr>
          <w:b/>
          <w:sz w:val="28"/>
          <w:szCs w:val="28"/>
        </w:rPr>
        <w:t xml:space="preserve"> y </w:t>
      </w:r>
      <w:proofErr w:type="spellStart"/>
      <w:r w:rsidRPr="00C4009D">
        <w:rPr>
          <w:b/>
          <w:sz w:val="28"/>
          <w:szCs w:val="28"/>
        </w:rPr>
        <w:t>las</w:t>
      </w:r>
      <w:proofErr w:type="spellEnd"/>
      <w:r w:rsidRPr="00C4009D">
        <w:rPr>
          <w:b/>
          <w:sz w:val="28"/>
          <w:szCs w:val="28"/>
        </w:rPr>
        <w:t xml:space="preserve"> </w:t>
      </w:r>
      <w:proofErr w:type="spellStart"/>
      <w:r w:rsidR="004C1FAB" w:rsidRPr="00C4009D">
        <w:rPr>
          <w:b/>
          <w:sz w:val="28"/>
          <w:szCs w:val="28"/>
        </w:rPr>
        <w:t>Telecomunicaciones</w:t>
      </w:r>
      <w:proofErr w:type="spellEnd"/>
    </w:p>
    <w:p w14:paraId="46EB3A70" w14:textId="77777777" w:rsidR="00DE69AA" w:rsidRPr="005351D6" w:rsidRDefault="00DE69AA" w:rsidP="00DE69AA">
      <w:pPr>
        <w:pStyle w:val="ListParagraph"/>
        <w:spacing w:after="120"/>
        <w:ind w:left="360"/>
        <w:rPr>
          <w:sz w:val="24"/>
          <w:szCs w:val="24"/>
        </w:rPr>
      </w:pPr>
    </w:p>
    <w:p w14:paraId="492DC383" w14:textId="77777777" w:rsidR="004C1FAB" w:rsidRDefault="004C1FAB" w:rsidP="00DE69AA">
      <w:pPr>
        <w:pStyle w:val="ListParagraph"/>
        <w:numPr>
          <w:ilvl w:val="0"/>
          <w:numId w:val="2"/>
        </w:numPr>
        <w:spacing w:after="120"/>
        <w:rPr>
          <w:b/>
          <w:sz w:val="24"/>
          <w:szCs w:val="24"/>
        </w:rPr>
      </w:pPr>
      <w:proofErr w:type="spellStart"/>
      <w:r w:rsidRPr="005351D6">
        <w:rPr>
          <w:b/>
          <w:sz w:val="24"/>
          <w:szCs w:val="24"/>
        </w:rPr>
        <w:t>Celulares</w:t>
      </w:r>
      <w:proofErr w:type="spellEnd"/>
      <w:r w:rsidRPr="005351D6">
        <w:rPr>
          <w:b/>
          <w:sz w:val="24"/>
          <w:szCs w:val="24"/>
        </w:rPr>
        <w:t xml:space="preserve"> </w:t>
      </w:r>
      <w:proofErr w:type="spellStart"/>
      <w:r w:rsidRPr="005351D6">
        <w:rPr>
          <w:b/>
          <w:sz w:val="24"/>
          <w:szCs w:val="24"/>
        </w:rPr>
        <w:t>Inteligentes</w:t>
      </w:r>
      <w:proofErr w:type="spellEnd"/>
    </w:p>
    <w:p w14:paraId="644A1445" w14:textId="77777777" w:rsidR="00122770" w:rsidRPr="005351D6" w:rsidRDefault="00122770" w:rsidP="00122770">
      <w:pPr>
        <w:pStyle w:val="ListParagraph"/>
        <w:spacing w:after="120"/>
        <w:rPr>
          <w:b/>
          <w:sz w:val="24"/>
          <w:szCs w:val="24"/>
        </w:rPr>
      </w:pPr>
    </w:p>
    <w:p w14:paraId="7BB256D9" w14:textId="77777777" w:rsidR="004C1FAB" w:rsidRPr="005351D6" w:rsidRDefault="004C1FAB" w:rsidP="004C1FAB">
      <w:pPr>
        <w:pStyle w:val="ListParagraph"/>
        <w:spacing w:after="120"/>
        <w:rPr>
          <w:sz w:val="24"/>
          <w:szCs w:val="24"/>
          <w:lang w:val="es-ES"/>
        </w:rPr>
      </w:pPr>
      <w:r w:rsidRPr="005351D6">
        <w:rPr>
          <w:sz w:val="24"/>
          <w:szCs w:val="24"/>
          <w:lang w:val="es-ES"/>
        </w:rPr>
        <w:t xml:space="preserve">El celular inteligente entrega una plataforma efectiva para un proyecto de </w:t>
      </w:r>
      <w:proofErr w:type="spellStart"/>
      <w:r w:rsidRPr="005351D6">
        <w:rPr>
          <w:sz w:val="24"/>
          <w:szCs w:val="24"/>
          <w:lang w:val="es-ES"/>
        </w:rPr>
        <w:t>telesalud</w:t>
      </w:r>
      <w:proofErr w:type="spellEnd"/>
      <w:r w:rsidRPr="005351D6">
        <w:rPr>
          <w:sz w:val="24"/>
          <w:szCs w:val="24"/>
          <w:lang w:val="es-ES"/>
        </w:rPr>
        <w:t xml:space="preserve"> rural.  </w:t>
      </w:r>
      <w:r w:rsidR="000B7296" w:rsidRPr="005351D6">
        <w:rPr>
          <w:sz w:val="24"/>
          <w:szCs w:val="24"/>
          <w:lang w:val="es-ES"/>
        </w:rPr>
        <w:t>Mientras que otras formas de telecomunicació</w:t>
      </w:r>
      <w:r w:rsidRPr="005351D6">
        <w:rPr>
          <w:sz w:val="24"/>
          <w:szCs w:val="24"/>
          <w:lang w:val="es-ES"/>
        </w:rPr>
        <w:t xml:space="preserve">n y </w:t>
      </w:r>
      <w:r w:rsidR="000B7296" w:rsidRPr="005351D6">
        <w:rPr>
          <w:sz w:val="24"/>
          <w:szCs w:val="24"/>
          <w:lang w:val="es-ES"/>
        </w:rPr>
        <w:t xml:space="preserve">de </w:t>
      </w:r>
      <w:r w:rsidRPr="005351D6">
        <w:rPr>
          <w:sz w:val="24"/>
          <w:szCs w:val="24"/>
          <w:lang w:val="es-ES"/>
        </w:rPr>
        <w:t xml:space="preserve">acceso al internet todavía </w:t>
      </w:r>
      <w:r w:rsidR="000B7296" w:rsidRPr="005351D6">
        <w:rPr>
          <w:sz w:val="24"/>
          <w:szCs w:val="24"/>
          <w:lang w:val="es-ES"/>
        </w:rPr>
        <w:t xml:space="preserve">se </w:t>
      </w:r>
      <w:r w:rsidRPr="005351D6">
        <w:rPr>
          <w:sz w:val="24"/>
          <w:szCs w:val="24"/>
          <w:lang w:val="es-ES"/>
        </w:rPr>
        <w:t xml:space="preserve">quedan casi sin disponibilidad en las áreas rurales, el servicio celular </w:t>
      </w:r>
      <w:r w:rsidR="000B7296" w:rsidRPr="005351D6">
        <w:rPr>
          <w:sz w:val="24"/>
          <w:szCs w:val="24"/>
          <w:lang w:val="es-ES"/>
        </w:rPr>
        <w:t>se encuentra</w:t>
      </w:r>
      <w:r w:rsidRPr="005351D6">
        <w:rPr>
          <w:sz w:val="24"/>
          <w:szCs w:val="24"/>
          <w:lang w:val="es-ES"/>
        </w:rPr>
        <w:t xml:space="preserve"> </w:t>
      </w:r>
      <w:r w:rsidR="000B7296" w:rsidRPr="005351D6">
        <w:rPr>
          <w:sz w:val="24"/>
          <w:szCs w:val="24"/>
          <w:lang w:val="es-ES"/>
        </w:rPr>
        <w:t xml:space="preserve">actualmente </w:t>
      </w:r>
      <w:r w:rsidRPr="005351D6">
        <w:rPr>
          <w:sz w:val="24"/>
          <w:szCs w:val="24"/>
          <w:lang w:val="es-ES"/>
        </w:rPr>
        <w:t>en la g</w:t>
      </w:r>
      <w:r w:rsidR="000B7296" w:rsidRPr="005351D6">
        <w:rPr>
          <w:sz w:val="24"/>
          <w:szCs w:val="24"/>
          <w:lang w:val="es-ES"/>
        </w:rPr>
        <w:t xml:space="preserve">ran mayoría de las comunidades </w:t>
      </w:r>
      <w:r w:rsidRPr="005351D6">
        <w:rPr>
          <w:sz w:val="24"/>
          <w:szCs w:val="24"/>
          <w:lang w:val="es-ES"/>
        </w:rPr>
        <w:t>rurales.  Sin embargo</w:t>
      </w:r>
      <w:r w:rsidR="00A935EF" w:rsidRPr="005351D6">
        <w:rPr>
          <w:sz w:val="24"/>
          <w:szCs w:val="24"/>
          <w:lang w:val="es-ES"/>
        </w:rPr>
        <w:t xml:space="preserve">, hay que decir que en muchos lugares, particularmente en las montañas,  </w:t>
      </w:r>
      <w:r w:rsidR="000B7296" w:rsidRPr="005351D6">
        <w:rPr>
          <w:sz w:val="24"/>
          <w:szCs w:val="24"/>
          <w:lang w:val="es-ES"/>
        </w:rPr>
        <w:t>la</w:t>
      </w:r>
      <w:r w:rsidR="00A935EF" w:rsidRPr="005351D6">
        <w:rPr>
          <w:sz w:val="24"/>
          <w:szCs w:val="24"/>
          <w:lang w:val="es-ES"/>
        </w:rPr>
        <w:t xml:space="preserve"> señal solo </w:t>
      </w:r>
      <w:r w:rsidR="000B7296" w:rsidRPr="005351D6">
        <w:rPr>
          <w:sz w:val="24"/>
          <w:szCs w:val="24"/>
          <w:lang w:val="es-ES"/>
        </w:rPr>
        <w:t>llega</w:t>
      </w:r>
      <w:r w:rsidR="00A935EF" w:rsidRPr="005351D6">
        <w:rPr>
          <w:sz w:val="24"/>
          <w:szCs w:val="24"/>
          <w:lang w:val="es-ES"/>
        </w:rPr>
        <w:t xml:space="preserve"> en una parte de la comunidad, y </w:t>
      </w:r>
      <w:r w:rsidR="000B7296" w:rsidRPr="005351D6">
        <w:rPr>
          <w:sz w:val="24"/>
          <w:szCs w:val="24"/>
          <w:lang w:val="es-ES"/>
        </w:rPr>
        <w:t xml:space="preserve">los </w:t>
      </w:r>
      <w:r w:rsidR="00A935EF" w:rsidRPr="005351D6">
        <w:rPr>
          <w:sz w:val="24"/>
          <w:szCs w:val="24"/>
          <w:lang w:val="es-ES"/>
        </w:rPr>
        <w:t xml:space="preserve">residentes necesitan andar hasta sitios específicos, a veces </w:t>
      </w:r>
      <w:r w:rsidR="00A935EF" w:rsidRPr="005351D6">
        <w:rPr>
          <w:sz w:val="24"/>
          <w:szCs w:val="24"/>
          <w:lang w:val="es-ES"/>
        </w:rPr>
        <w:lastRenderedPageBreak/>
        <w:t>afuera de la po</w:t>
      </w:r>
      <w:r w:rsidR="000B7296" w:rsidRPr="005351D6">
        <w:rPr>
          <w:sz w:val="24"/>
          <w:szCs w:val="24"/>
          <w:lang w:val="es-ES"/>
        </w:rPr>
        <w:t>blación, para comunicarse.</w:t>
      </w:r>
      <w:r w:rsidR="00A935EF" w:rsidRPr="005351D6">
        <w:rPr>
          <w:sz w:val="24"/>
          <w:szCs w:val="24"/>
          <w:lang w:val="es-ES"/>
        </w:rPr>
        <w:t xml:space="preserve">  Entonces todas </w:t>
      </w:r>
      <w:r w:rsidR="000B7296" w:rsidRPr="005351D6">
        <w:rPr>
          <w:sz w:val="24"/>
          <w:szCs w:val="24"/>
          <w:lang w:val="es-ES"/>
        </w:rPr>
        <w:t xml:space="preserve">las </w:t>
      </w:r>
      <w:r w:rsidR="00A935EF" w:rsidRPr="005351D6">
        <w:rPr>
          <w:sz w:val="24"/>
          <w:szCs w:val="24"/>
          <w:lang w:val="es-ES"/>
        </w:rPr>
        <w:t>funciones deben incluir la capacida</w:t>
      </w:r>
      <w:r w:rsidR="000B7296" w:rsidRPr="005351D6">
        <w:rPr>
          <w:sz w:val="24"/>
          <w:szCs w:val="24"/>
          <w:lang w:val="es-ES"/>
        </w:rPr>
        <w:t xml:space="preserve">d de almacenamiento y de </w:t>
      </w:r>
      <w:proofErr w:type="gramStart"/>
      <w:r w:rsidR="000B7296" w:rsidRPr="005351D6">
        <w:rPr>
          <w:sz w:val="24"/>
          <w:szCs w:val="24"/>
          <w:lang w:val="es-ES"/>
        </w:rPr>
        <w:t>retransmisión .</w:t>
      </w:r>
      <w:proofErr w:type="gramEnd"/>
      <w:r w:rsidR="000B7296" w:rsidRPr="005351D6">
        <w:rPr>
          <w:sz w:val="24"/>
          <w:szCs w:val="24"/>
          <w:lang w:val="es-ES"/>
        </w:rPr>
        <w:t xml:space="preserve">  Hay mucha</w:t>
      </w:r>
      <w:r w:rsidR="00A935EF" w:rsidRPr="005351D6">
        <w:rPr>
          <w:sz w:val="24"/>
          <w:szCs w:val="24"/>
          <w:lang w:val="es-ES"/>
        </w:rPr>
        <w:t xml:space="preserve">s torres rurales </w:t>
      </w:r>
      <w:r w:rsidR="000B7296" w:rsidRPr="005351D6">
        <w:rPr>
          <w:sz w:val="24"/>
          <w:szCs w:val="24"/>
          <w:lang w:val="es-ES"/>
        </w:rPr>
        <w:t>que no tienen</w:t>
      </w:r>
      <w:r w:rsidR="00A935EF" w:rsidRPr="005351D6">
        <w:rPr>
          <w:sz w:val="24"/>
          <w:szCs w:val="24"/>
          <w:lang w:val="es-ES"/>
        </w:rPr>
        <w:t xml:space="preserve"> la capacidad de datos 3-G, pero </w:t>
      </w:r>
      <w:r w:rsidR="000B7296" w:rsidRPr="005351D6">
        <w:rPr>
          <w:sz w:val="24"/>
          <w:szCs w:val="24"/>
          <w:lang w:val="es-ES"/>
        </w:rPr>
        <w:t xml:space="preserve">los </w:t>
      </w:r>
      <w:r w:rsidR="00A935EF" w:rsidRPr="005351D6">
        <w:rPr>
          <w:sz w:val="24"/>
          <w:szCs w:val="24"/>
          <w:lang w:val="es-ES"/>
        </w:rPr>
        <w:t>dato</w:t>
      </w:r>
      <w:r w:rsidR="000B7296" w:rsidRPr="005351D6">
        <w:rPr>
          <w:sz w:val="24"/>
          <w:szCs w:val="24"/>
          <w:lang w:val="es-ES"/>
        </w:rPr>
        <w:t>s</w:t>
      </w:r>
      <w:r w:rsidR="00A935EF" w:rsidRPr="005351D6">
        <w:rPr>
          <w:sz w:val="24"/>
          <w:szCs w:val="24"/>
          <w:lang w:val="es-ES"/>
        </w:rPr>
        <w:t xml:space="preserve"> básico</w:t>
      </w:r>
      <w:r w:rsidR="000B7296" w:rsidRPr="005351D6">
        <w:rPr>
          <w:sz w:val="24"/>
          <w:szCs w:val="24"/>
          <w:lang w:val="es-ES"/>
        </w:rPr>
        <w:t>s</w:t>
      </w:r>
      <w:r w:rsidR="00A935EF" w:rsidRPr="005351D6">
        <w:rPr>
          <w:sz w:val="24"/>
          <w:szCs w:val="24"/>
          <w:lang w:val="es-ES"/>
        </w:rPr>
        <w:t xml:space="preserve"> (lento</w:t>
      </w:r>
      <w:r w:rsidR="000B7296" w:rsidRPr="005351D6">
        <w:rPr>
          <w:sz w:val="24"/>
          <w:szCs w:val="24"/>
          <w:lang w:val="es-ES"/>
        </w:rPr>
        <w:t>s</w:t>
      </w:r>
      <w:r w:rsidR="00A935EF" w:rsidRPr="005351D6">
        <w:rPr>
          <w:sz w:val="24"/>
          <w:szCs w:val="24"/>
          <w:lang w:val="es-ES"/>
        </w:rPr>
        <w:t>) parece</w:t>
      </w:r>
      <w:r w:rsidR="000B7296" w:rsidRPr="005351D6">
        <w:rPr>
          <w:sz w:val="24"/>
          <w:szCs w:val="24"/>
          <w:lang w:val="es-ES"/>
        </w:rPr>
        <w:t>n</w:t>
      </w:r>
      <w:r w:rsidR="00A935EF" w:rsidRPr="005351D6">
        <w:rPr>
          <w:sz w:val="24"/>
          <w:szCs w:val="24"/>
          <w:lang w:val="es-ES"/>
        </w:rPr>
        <w:t xml:space="preserve"> </w:t>
      </w:r>
      <w:r w:rsidR="000B7296" w:rsidRPr="005351D6">
        <w:rPr>
          <w:sz w:val="24"/>
          <w:szCs w:val="24"/>
          <w:lang w:val="es-ES"/>
        </w:rPr>
        <w:t xml:space="preserve">universalmente </w:t>
      </w:r>
      <w:r w:rsidR="00A935EF" w:rsidRPr="005351D6">
        <w:rPr>
          <w:sz w:val="24"/>
          <w:szCs w:val="24"/>
          <w:lang w:val="es-ES"/>
        </w:rPr>
        <w:t>disponible</w:t>
      </w:r>
      <w:r w:rsidR="000B7296" w:rsidRPr="005351D6">
        <w:rPr>
          <w:sz w:val="24"/>
          <w:szCs w:val="24"/>
          <w:lang w:val="es-ES"/>
        </w:rPr>
        <w:t>s en la Repú</w:t>
      </w:r>
      <w:r w:rsidR="00A935EF" w:rsidRPr="005351D6">
        <w:rPr>
          <w:sz w:val="24"/>
          <w:szCs w:val="24"/>
          <w:lang w:val="es-ES"/>
        </w:rPr>
        <w:t>blica.  El celular inteligente también ofrece los beneficios adicionales de ser relativamente económico</w:t>
      </w:r>
      <w:r w:rsidR="000B7296" w:rsidRPr="005351D6">
        <w:rPr>
          <w:sz w:val="24"/>
          <w:szCs w:val="24"/>
          <w:lang w:val="es-ES"/>
        </w:rPr>
        <w:t>s y de ser</w:t>
      </w:r>
      <w:r w:rsidR="00A935EF" w:rsidRPr="005351D6">
        <w:rPr>
          <w:sz w:val="24"/>
          <w:szCs w:val="24"/>
          <w:lang w:val="es-ES"/>
        </w:rPr>
        <w:t xml:space="preserve"> conocido</w:t>
      </w:r>
      <w:r w:rsidR="000B7296" w:rsidRPr="005351D6">
        <w:rPr>
          <w:sz w:val="24"/>
          <w:szCs w:val="24"/>
          <w:lang w:val="es-ES"/>
        </w:rPr>
        <w:t>s por</w:t>
      </w:r>
      <w:r w:rsidR="00A935EF" w:rsidRPr="005351D6">
        <w:rPr>
          <w:sz w:val="24"/>
          <w:szCs w:val="24"/>
          <w:lang w:val="es-ES"/>
        </w:rPr>
        <w:t xml:space="preserve"> muchos residentes rurales, en par</w:t>
      </w:r>
      <w:r w:rsidR="000B7296" w:rsidRPr="005351D6">
        <w:rPr>
          <w:sz w:val="24"/>
          <w:szCs w:val="24"/>
          <w:lang w:val="es-ES"/>
        </w:rPr>
        <w:t>t</w:t>
      </w:r>
      <w:r w:rsidR="00A935EF" w:rsidRPr="005351D6">
        <w:rPr>
          <w:sz w:val="24"/>
          <w:szCs w:val="24"/>
          <w:lang w:val="es-ES"/>
        </w:rPr>
        <w:t>icular los jóvenes.</w:t>
      </w:r>
    </w:p>
    <w:p w14:paraId="771CA4B3" w14:textId="77777777" w:rsidR="009B5ACE" w:rsidRPr="005351D6" w:rsidRDefault="009B5ACE" w:rsidP="004C1FAB">
      <w:pPr>
        <w:pStyle w:val="ListParagraph"/>
        <w:spacing w:after="120"/>
        <w:rPr>
          <w:sz w:val="24"/>
          <w:szCs w:val="24"/>
          <w:lang w:val="es-ES"/>
        </w:rPr>
      </w:pPr>
    </w:p>
    <w:p w14:paraId="03BAB002" w14:textId="77777777" w:rsidR="00A935EF" w:rsidRDefault="00A935EF" w:rsidP="00DE69AA">
      <w:pPr>
        <w:pStyle w:val="ListParagraph"/>
        <w:numPr>
          <w:ilvl w:val="0"/>
          <w:numId w:val="2"/>
        </w:numPr>
        <w:spacing w:after="120"/>
        <w:rPr>
          <w:b/>
          <w:sz w:val="24"/>
          <w:szCs w:val="24"/>
        </w:rPr>
      </w:pPr>
      <w:r w:rsidRPr="005351D6">
        <w:rPr>
          <w:b/>
          <w:sz w:val="24"/>
          <w:szCs w:val="24"/>
        </w:rPr>
        <w:t xml:space="preserve">Apps </w:t>
      </w:r>
      <w:proofErr w:type="spellStart"/>
      <w:r w:rsidRPr="005351D6">
        <w:rPr>
          <w:b/>
          <w:sz w:val="24"/>
          <w:szCs w:val="24"/>
        </w:rPr>
        <w:t>para</w:t>
      </w:r>
      <w:proofErr w:type="spellEnd"/>
      <w:r w:rsidRPr="005351D6">
        <w:rPr>
          <w:b/>
          <w:sz w:val="24"/>
          <w:szCs w:val="24"/>
        </w:rPr>
        <w:t xml:space="preserve"> </w:t>
      </w:r>
      <w:proofErr w:type="spellStart"/>
      <w:r w:rsidRPr="005351D6">
        <w:rPr>
          <w:b/>
          <w:sz w:val="24"/>
          <w:szCs w:val="24"/>
        </w:rPr>
        <w:t>Celulares</w:t>
      </w:r>
      <w:proofErr w:type="spellEnd"/>
      <w:r w:rsidRPr="005351D6">
        <w:rPr>
          <w:b/>
          <w:sz w:val="24"/>
          <w:szCs w:val="24"/>
        </w:rPr>
        <w:t xml:space="preserve"> </w:t>
      </w:r>
      <w:proofErr w:type="spellStart"/>
      <w:r w:rsidRPr="005351D6">
        <w:rPr>
          <w:b/>
          <w:sz w:val="24"/>
          <w:szCs w:val="24"/>
        </w:rPr>
        <w:t>Inteligentes</w:t>
      </w:r>
      <w:proofErr w:type="spellEnd"/>
    </w:p>
    <w:p w14:paraId="08F878DF" w14:textId="77777777" w:rsidR="00122770" w:rsidRPr="005351D6" w:rsidRDefault="00122770" w:rsidP="00122770">
      <w:pPr>
        <w:pStyle w:val="ListParagraph"/>
        <w:spacing w:after="120"/>
        <w:rPr>
          <w:b/>
          <w:sz w:val="24"/>
          <w:szCs w:val="24"/>
        </w:rPr>
      </w:pPr>
    </w:p>
    <w:p w14:paraId="2BFEE2DE" w14:textId="77777777" w:rsidR="00A935EF" w:rsidRPr="005351D6" w:rsidRDefault="00EB1484" w:rsidP="00A935EF">
      <w:pPr>
        <w:pStyle w:val="ListParagraph"/>
        <w:spacing w:after="120"/>
        <w:rPr>
          <w:sz w:val="24"/>
          <w:szCs w:val="24"/>
        </w:rPr>
      </w:pPr>
      <w:proofErr w:type="spellStart"/>
      <w:r w:rsidRPr="005351D6">
        <w:rPr>
          <w:sz w:val="24"/>
          <w:szCs w:val="24"/>
        </w:rPr>
        <w:t>Necesitamos</w:t>
      </w:r>
      <w:proofErr w:type="spellEnd"/>
      <w:r w:rsidRPr="005351D6">
        <w:rPr>
          <w:sz w:val="24"/>
          <w:szCs w:val="24"/>
        </w:rPr>
        <w:t xml:space="preserve"> </w:t>
      </w:r>
      <w:proofErr w:type="spellStart"/>
      <w:r w:rsidRPr="005351D6">
        <w:rPr>
          <w:sz w:val="24"/>
          <w:szCs w:val="24"/>
        </w:rPr>
        <w:t>desarrollar</w:t>
      </w:r>
      <w:proofErr w:type="spellEnd"/>
      <w:r w:rsidRPr="005351D6">
        <w:rPr>
          <w:sz w:val="24"/>
          <w:szCs w:val="24"/>
        </w:rPr>
        <w:t xml:space="preserve"> </w:t>
      </w:r>
      <w:proofErr w:type="spellStart"/>
      <w:r w:rsidRPr="005351D6">
        <w:rPr>
          <w:sz w:val="24"/>
          <w:szCs w:val="24"/>
        </w:rPr>
        <w:t>algunos</w:t>
      </w:r>
      <w:proofErr w:type="spellEnd"/>
      <w:r w:rsidRPr="005351D6">
        <w:rPr>
          <w:sz w:val="24"/>
          <w:szCs w:val="24"/>
        </w:rPr>
        <w:t xml:space="preserve"> apps</w:t>
      </w:r>
    </w:p>
    <w:p w14:paraId="6C522395" w14:textId="77777777" w:rsidR="00EB1484" w:rsidRPr="005351D6" w:rsidRDefault="00EB1484" w:rsidP="00EB1484">
      <w:pPr>
        <w:pStyle w:val="ListParagraph"/>
        <w:numPr>
          <w:ilvl w:val="1"/>
          <w:numId w:val="11"/>
        </w:numPr>
        <w:spacing w:after="120"/>
        <w:rPr>
          <w:sz w:val="24"/>
          <w:szCs w:val="24"/>
          <w:lang w:val="es-ES"/>
        </w:rPr>
      </w:pPr>
      <w:r w:rsidRPr="005351D6">
        <w:rPr>
          <w:sz w:val="24"/>
          <w:szCs w:val="24"/>
          <w:lang w:val="es-ES"/>
        </w:rPr>
        <w:t>Un interface sencillo</w:t>
      </w:r>
      <w:r w:rsidR="00074FA0" w:rsidRPr="005351D6">
        <w:rPr>
          <w:sz w:val="24"/>
          <w:szCs w:val="24"/>
          <w:lang w:val="es-ES"/>
        </w:rPr>
        <w:t xml:space="preserve"> para la comunicació</w:t>
      </w:r>
      <w:r w:rsidRPr="005351D6">
        <w:rPr>
          <w:sz w:val="24"/>
          <w:szCs w:val="24"/>
          <w:lang w:val="es-ES"/>
        </w:rPr>
        <w:t>n audio y visual en tiempo</w:t>
      </w:r>
    </w:p>
    <w:p w14:paraId="262BE92A" w14:textId="77777777" w:rsidR="00DE69AA" w:rsidRPr="005351D6" w:rsidRDefault="00074FA0" w:rsidP="00DE69AA">
      <w:pPr>
        <w:pStyle w:val="ListParagraph"/>
        <w:numPr>
          <w:ilvl w:val="1"/>
          <w:numId w:val="2"/>
        </w:numPr>
        <w:spacing w:after="120"/>
        <w:rPr>
          <w:sz w:val="24"/>
          <w:szCs w:val="24"/>
          <w:lang w:val="es-ES"/>
        </w:rPr>
      </w:pPr>
      <w:r w:rsidRPr="005351D6">
        <w:rPr>
          <w:sz w:val="24"/>
          <w:szCs w:val="24"/>
          <w:lang w:val="es-ES"/>
        </w:rPr>
        <w:t>Un</w:t>
      </w:r>
      <w:r w:rsidR="00F14D5F" w:rsidRPr="005351D6">
        <w:rPr>
          <w:sz w:val="24"/>
          <w:szCs w:val="24"/>
          <w:lang w:val="es-ES"/>
        </w:rPr>
        <w:t>a</w:t>
      </w:r>
      <w:r w:rsidRPr="005351D6">
        <w:rPr>
          <w:sz w:val="24"/>
          <w:szCs w:val="24"/>
          <w:lang w:val="es-ES"/>
        </w:rPr>
        <w:t xml:space="preserve"> base de datos local, con pantallas de entrada y un mecanismo para mantener la sincronización con una base de datos nacional. </w:t>
      </w:r>
    </w:p>
    <w:p w14:paraId="7D9CC898" w14:textId="77777777" w:rsidR="00DE69AA" w:rsidRPr="005351D6" w:rsidRDefault="00074FA0" w:rsidP="00DE69AA">
      <w:pPr>
        <w:pStyle w:val="ListParagraph"/>
        <w:numPr>
          <w:ilvl w:val="1"/>
          <w:numId w:val="2"/>
        </w:numPr>
        <w:spacing w:after="120"/>
        <w:rPr>
          <w:sz w:val="24"/>
          <w:szCs w:val="24"/>
          <w:lang w:val="es-ES"/>
        </w:rPr>
      </w:pPr>
      <w:r w:rsidRPr="005351D6">
        <w:rPr>
          <w:sz w:val="24"/>
          <w:szCs w:val="24"/>
          <w:lang w:val="es-ES"/>
        </w:rPr>
        <w:t xml:space="preserve">Acceso en </w:t>
      </w:r>
      <w:proofErr w:type="spellStart"/>
      <w:r w:rsidRPr="005351D6">
        <w:rPr>
          <w:sz w:val="24"/>
          <w:szCs w:val="24"/>
          <w:lang w:val="es-ES"/>
        </w:rPr>
        <w:t>linea</w:t>
      </w:r>
      <w:proofErr w:type="spellEnd"/>
      <w:r w:rsidRPr="005351D6">
        <w:rPr>
          <w:sz w:val="24"/>
          <w:szCs w:val="24"/>
          <w:lang w:val="es-ES"/>
        </w:rPr>
        <w:t xml:space="preserve"> y desconectado al juego de instrumentación médica.  </w:t>
      </w:r>
    </w:p>
    <w:p w14:paraId="02C87558" w14:textId="77777777" w:rsidR="00DE69AA" w:rsidRDefault="00074FA0" w:rsidP="00DE69AA">
      <w:pPr>
        <w:pStyle w:val="ListParagraph"/>
        <w:numPr>
          <w:ilvl w:val="1"/>
          <w:numId w:val="2"/>
        </w:numPr>
        <w:spacing w:after="120"/>
        <w:rPr>
          <w:sz w:val="24"/>
          <w:szCs w:val="24"/>
          <w:lang w:val="es-ES"/>
        </w:rPr>
      </w:pPr>
      <w:r w:rsidRPr="005351D6">
        <w:rPr>
          <w:sz w:val="24"/>
          <w:szCs w:val="24"/>
          <w:lang w:val="es-ES"/>
        </w:rPr>
        <w:t>Herramientas de educación de distancia para los médicos comunitarios.</w:t>
      </w:r>
    </w:p>
    <w:p w14:paraId="37DE70D7" w14:textId="77777777" w:rsidR="00C4009D" w:rsidRPr="00C4009D" w:rsidRDefault="00C4009D" w:rsidP="00C4009D">
      <w:pPr>
        <w:pStyle w:val="ListParagraph"/>
        <w:spacing w:after="120"/>
        <w:ind w:left="1440"/>
        <w:rPr>
          <w:b/>
          <w:sz w:val="28"/>
          <w:szCs w:val="28"/>
          <w:lang w:val="es-ES"/>
        </w:rPr>
      </w:pPr>
    </w:p>
    <w:p w14:paraId="6813BF73" w14:textId="5CA81946" w:rsidR="009B5ACE" w:rsidRPr="00C4009D" w:rsidRDefault="00C4009D" w:rsidP="009B5ACE">
      <w:pPr>
        <w:spacing w:after="120"/>
        <w:rPr>
          <w:b/>
          <w:sz w:val="28"/>
          <w:szCs w:val="28"/>
        </w:rPr>
      </w:pPr>
      <w:r w:rsidRPr="00C4009D">
        <w:rPr>
          <w:b/>
          <w:sz w:val="28"/>
          <w:szCs w:val="28"/>
        </w:rPr>
        <w:t>Personal</w:t>
      </w:r>
    </w:p>
    <w:p w14:paraId="3094931E" w14:textId="3167D932" w:rsidR="009B5ACE" w:rsidRPr="00C4009D" w:rsidRDefault="009B5ACE" w:rsidP="00C4009D">
      <w:pPr>
        <w:pStyle w:val="ListParagraph"/>
        <w:numPr>
          <w:ilvl w:val="0"/>
          <w:numId w:val="13"/>
        </w:numPr>
        <w:spacing w:after="120"/>
        <w:rPr>
          <w:b/>
          <w:sz w:val="24"/>
          <w:szCs w:val="24"/>
        </w:rPr>
      </w:pPr>
      <w:proofErr w:type="spellStart"/>
      <w:r w:rsidRPr="00C4009D">
        <w:rPr>
          <w:b/>
          <w:sz w:val="24"/>
          <w:szCs w:val="24"/>
        </w:rPr>
        <w:t>Médicos</w:t>
      </w:r>
      <w:proofErr w:type="spellEnd"/>
      <w:r w:rsidRPr="00C4009D">
        <w:rPr>
          <w:b/>
          <w:sz w:val="24"/>
          <w:szCs w:val="24"/>
        </w:rPr>
        <w:t xml:space="preserve"> </w:t>
      </w:r>
      <w:proofErr w:type="spellStart"/>
      <w:r w:rsidRPr="00C4009D">
        <w:rPr>
          <w:b/>
          <w:sz w:val="24"/>
          <w:szCs w:val="24"/>
        </w:rPr>
        <w:t>Comunitarios</w:t>
      </w:r>
      <w:proofErr w:type="spellEnd"/>
    </w:p>
    <w:p w14:paraId="02517A46" w14:textId="6B0D8172" w:rsidR="009B5ACE" w:rsidRPr="00C4009D" w:rsidRDefault="009B5ACE" w:rsidP="00C4009D">
      <w:pPr>
        <w:widowControl w:val="0"/>
        <w:autoSpaceDE w:val="0"/>
        <w:autoSpaceDN w:val="0"/>
        <w:adjustRightInd w:val="0"/>
        <w:spacing w:after="160"/>
        <w:ind w:left="720"/>
        <w:rPr>
          <w:rFonts w:cs="Arial"/>
          <w:color w:val="1A1A1A"/>
          <w:sz w:val="24"/>
          <w:szCs w:val="24"/>
          <w:lang w:val="es-ES"/>
        </w:rPr>
      </w:pPr>
      <w:r w:rsidRPr="00C4009D">
        <w:rPr>
          <w:rFonts w:cs="Arial"/>
          <w:color w:val="1A1A1A"/>
          <w:sz w:val="24"/>
          <w:szCs w:val="24"/>
          <w:lang w:val="es-ES"/>
        </w:rPr>
        <w:t xml:space="preserve">Un médico comunitario es un residente de la misma comunidad rural que funcionará como intermediario entre el médico de atención primaria y los residentes.  Cada comunidad participante tendrá por lo menos dos ¨médicos comunitarios¨, los cuales pueden trabajar juntos como un equipo dividiendo las  funciones médicas y técnicas.  Recibirán un pequeño incentivo, pero son motivados primariamente por un compromiso a servir su comunidad.  Recibirán un curso introductorio, serán certificados, y tendrán un plan semanal de trabajo: un número determinado de horas, más emergencias.  </w:t>
      </w:r>
      <w:r w:rsidR="00C4009D" w:rsidRPr="00C4009D">
        <w:rPr>
          <w:rFonts w:cs="Arial"/>
          <w:color w:val="1A1A1A"/>
          <w:sz w:val="24"/>
          <w:szCs w:val="24"/>
          <w:lang w:val="es-ES"/>
        </w:rPr>
        <w:t>Serán</w:t>
      </w:r>
      <w:r w:rsidRPr="00C4009D">
        <w:rPr>
          <w:rFonts w:cs="Arial"/>
          <w:color w:val="1A1A1A"/>
          <w:sz w:val="24"/>
          <w:szCs w:val="24"/>
          <w:lang w:val="es-ES"/>
        </w:rPr>
        <w:t xml:space="preserve"> alentados fuertemente a seguir con su capacitación en </w:t>
      </w:r>
      <w:proofErr w:type="gramStart"/>
      <w:r w:rsidRPr="00C4009D">
        <w:rPr>
          <w:rFonts w:cs="Arial"/>
          <w:color w:val="1A1A1A"/>
          <w:sz w:val="24"/>
          <w:szCs w:val="24"/>
          <w:lang w:val="es-ES"/>
        </w:rPr>
        <w:t>la</w:t>
      </w:r>
      <w:proofErr w:type="gramEnd"/>
      <w:r w:rsidRPr="00C4009D">
        <w:rPr>
          <w:rFonts w:cs="Arial"/>
          <w:color w:val="1A1A1A"/>
          <w:sz w:val="24"/>
          <w:szCs w:val="24"/>
          <w:lang w:val="es-ES"/>
        </w:rPr>
        <w:t xml:space="preserve"> área médica, posiblemente por uso de incentivos graduados.</w:t>
      </w:r>
    </w:p>
    <w:p w14:paraId="2671DDEC" w14:textId="77777777" w:rsidR="009B5ACE" w:rsidRPr="005351D6" w:rsidRDefault="009B5ACE" w:rsidP="009B5ACE">
      <w:pPr>
        <w:pStyle w:val="ListParagraph"/>
        <w:widowControl w:val="0"/>
        <w:autoSpaceDE w:val="0"/>
        <w:autoSpaceDN w:val="0"/>
        <w:adjustRightInd w:val="0"/>
        <w:spacing w:after="160"/>
        <w:rPr>
          <w:rFonts w:cs="Arial"/>
          <w:color w:val="1A1A1A"/>
          <w:sz w:val="24"/>
          <w:szCs w:val="24"/>
          <w:lang w:val="es-ES"/>
        </w:rPr>
      </w:pPr>
    </w:p>
    <w:p w14:paraId="1F98AFFA" w14:textId="77777777" w:rsidR="00122770" w:rsidRDefault="00C4009D" w:rsidP="00C4009D">
      <w:pPr>
        <w:pStyle w:val="ListParagraph"/>
        <w:widowControl w:val="0"/>
        <w:numPr>
          <w:ilvl w:val="0"/>
          <w:numId w:val="13"/>
        </w:numPr>
        <w:autoSpaceDE w:val="0"/>
        <w:autoSpaceDN w:val="0"/>
        <w:adjustRightInd w:val="0"/>
        <w:spacing w:after="160"/>
        <w:rPr>
          <w:rFonts w:cs="Arial"/>
          <w:b/>
          <w:color w:val="1A1A1A"/>
          <w:sz w:val="24"/>
          <w:szCs w:val="24"/>
          <w:lang w:val="es-ES"/>
        </w:rPr>
      </w:pPr>
      <w:r w:rsidRPr="00C4009D">
        <w:rPr>
          <w:rFonts w:cs="Arial"/>
          <w:b/>
          <w:color w:val="1A1A1A"/>
          <w:sz w:val="24"/>
          <w:szCs w:val="24"/>
          <w:lang w:val="es-ES"/>
        </w:rPr>
        <w:t>Los Médicos de Atención Primaria</w:t>
      </w:r>
    </w:p>
    <w:p w14:paraId="3F41B716" w14:textId="77777777" w:rsidR="00122770" w:rsidRDefault="00122770" w:rsidP="00122770">
      <w:pPr>
        <w:pStyle w:val="ListParagraph"/>
        <w:widowControl w:val="0"/>
        <w:autoSpaceDE w:val="0"/>
        <w:autoSpaceDN w:val="0"/>
        <w:adjustRightInd w:val="0"/>
        <w:spacing w:after="160"/>
        <w:rPr>
          <w:rFonts w:cs="Arial"/>
          <w:b/>
          <w:color w:val="1A1A1A"/>
          <w:sz w:val="24"/>
          <w:szCs w:val="24"/>
          <w:lang w:val="es-ES"/>
        </w:rPr>
      </w:pPr>
    </w:p>
    <w:p w14:paraId="7D208DB9" w14:textId="3FA3C4DD" w:rsidR="009B5ACE" w:rsidRPr="00122770" w:rsidRDefault="009B5ACE" w:rsidP="00122770">
      <w:pPr>
        <w:pStyle w:val="ListParagraph"/>
        <w:widowControl w:val="0"/>
        <w:autoSpaceDE w:val="0"/>
        <w:autoSpaceDN w:val="0"/>
        <w:adjustRightInd w:val="0"/>
        <w:spacing w:after="160"/>
        <w:rPr>
          <w:rFonts w:cs="Arial"/>
          <w:b/>
          <w:color w:val="1A1A1A"/>
          <w:sz w:val="24"/>
          <w:szCs w:val="24"/>
          <w:lang w:val="es-ES"/>
        </w:rPr>
      </w:pPr>
      <w:r w:rsidRPr="00122770">
        <w:rPr>
          <w:rFonts w:cs="Arial"/>
          <w:color w:val="1A1A1A"/>
          <w:sz w:val="24"/>
          <w:szCs w:val="24"/>
          <w:lang w:val="es-ES"/>
        </w:rPr>
        <w:t xml:space="preserve">Un médico de atención primaria será generalmente el médico actual de atención </w:t>
      </w:r>
      <w:r w:rsidR="00C4009D" w:rsidRPr="00122770">
        <w:rPr>
          <w:rFonts w:cs="Arial"/>
          <w:color w:val="1A1A1A"/>
          <w:sz w:val="24"/>
          <w:szCs w:val="24"/>
          <w:lang w:val="es-ES"/>
        </w:rPr>
        <w:t>primaria</w:t>
      </w:r>
      <w:r w:rsidRPr="00122770">
        <w:rPr>
          <w:rFonts w:cs="Arial"/>
          <w:color w:val="1A1A1A"/>
          <w:sz w:val="24"/>
          <w:szCs w:val="24"/>
          <w:lang w:val="es-ES"/>
        </w:rPr>
        <w:t xml:space="preserve"> para la comunidad.  Recibirá un taller de orientación en el funcionamiento y la tecnología del proy</w:t>
      </w:r>
      <w:r w:rsidR="001B60C6" w:rsidRPr="00122770">
        <w:rPr>
          <w:rFonts w:cs="Arial"/>
          <w:color w:val="1A1A1A"/>
          <w:sz w:val="24"/>
          <w:szCs w:val="24"/>
          <w:lang w:val="es-ES"/>
        </w:rPr>
        <w:t xml:space="preserve">ecto de </w:t>
      </w:r>
      <w:proofErr w:type="spellStart"/>
      <w:r w:rsidR="001B60C6" w:rsidRPr="00122770">
        <w:rPr>
          <w:rFonts w:cs="Arial"/>
          <w:color w:val="1A1A1A"/>
          <w:sz w:val="24"/>
          <w:szCs w:val="24"/>
          <w:lang w:val="es-ES"/>
        </w:rPr>
        <w:t>telesalud</w:t>
      </w:r>
      <w:proofErr w:type="spellEnd"/>
      <w:r w:rsidR="001B60C6" w:rsidRPr="00122770">
        <w:rPr>
          <w:rFonts w:cs="Arial"/>
          <w:color w:val="1A1A1A"/>
          <w:sz w:val="24"/>
          <w:szCs w:val="24"/>
          <w:lang w:val="es-ES"/>
        </w:rPr>
        <w:t>, será</w:t>
      </w:r>
      <w:r w:rsidRPr="00122770">
        <w:rPr>
          <w:rFonts w:cs="Arial"/>
          <w:color w:val="1A1A1A"/>
          <w:sz w:val="24"/>
          <w:szCs w:val="24"/>
          <w:lang w:val="es-ES"/>
        </w:rPr>
        <w:t xml:space="preserve"> formalmente certificado, y se espere que </w:t>
      </w:r>
      <w:r w:rsidR="001B60C6" w:rsidRPr="00122770">
        <w:rPr>
          <w:rFonts w:cs="Arial"/>
          <w:color w:val="1A1A1A"/>
          <w:sz w:val="24"/>
          <w:szCs w:val="24"/>
          <w:lang w:val="es-ES"/>
        </w:rPr>
        <w:t xml:space="preserve">él </w:t>
      </w:r>
      <w:r w:rsidRPr="00122770">
        <w:rPr>
          <w:rFonts w:cs="Arial"/>
          <w:color w:val="1A1A1A"/>
          <w:sz w:val="24"/>
          <w:szCs w:val="24"/>
          <w:lang w:val="es-ES"/>
        </w:rPr>
        <w:t>desarroll</w:t>
      </w:r>
      <w:r w:rsidR="001B60C6" w:rsidRPr="00122770">
        <w:rPr>
          <w:rFonts w:cs="Arial"/>
          <w:color w:val="1A1A1A"/>
          <w:sz w:val="24"/>
          <w:szCs w:val="24"/>
          <w:lang w:val="es-ES"/>
        </w:rPr>
        <w:t>e</w:t>
      </w:r>
      <w:r w:rsidRPr="00122770">
        <w:rPr>
          <w:rFonts w:cs="Arial"/>
          <w:color w:val="1A1A1A"/>
          <w:sz w:val="24"/>
          <w:szCs w:val="24"/>
          <w:lang w:val="es-ES"/>
        </w:rPr>
        <w:t xml:space="preserve"> una relación de trabajo con </w:t>
      </w:r>
      <w:r w:rsidR="001B60C6" w:rsidRPr="00122770">
        <w:rPr>
          <w:rFonts w:cs="Arial"/>
          <w:color w:val="1A1A1A"/>
          <w:sz w:val="24"/>
          <w:szCs w:val="24"/>
          <w:lang w:val="es-ES"/>
        </w:rPr>
        <w:t>el ¨médico comunitario” pertinente</w:t>
      </w:r>
      <w:r w:rsidRPr="00122770">
        <w:rPr>
          <w:rFonts w:cs="Arial"/>
          <w:color w:val="1A1A1A"/>
          <w:sz w:val="24"/>
          <w:szCs w:val="24"/>
          <w:lang w:val="es-ES"/>
        </w:rPr>
        <w:t xml:space="preserve">.  Muchos de los médicos de atención primaria son pasantes, con experiencia  clínica muy limitada.  </w:t>
      </w:r>
      <w:r w:rsidR="001B60C6" w:rsidRPr="00122770">
        <w:rPr>
          <w:rFonts w:cs="Arial"/>
          <w:color w:val="1A1A1A"/>
          <w:sz w:val="24"/>
          <w:szCs w:val="24"/>
          <w:lang w:val="es-ES"/>
        </w:rPr>
        <w:t>En caso de que</w:t>
      </w:r>
      <w:r w:rsidRPr="00122770">
        <w:rPr>
          <w:rFonts w:cs="Arial"/>
          <w:color w:val="1A1A1A"/>
          <w:sz w:val="24"/>
          <w:szCs w:val="24"/>
          <w:lang w:val="es-ES"/>
        </w:rPr>
        <w:t xml:space="preserve"> el médico de a</w:t>
      </w:r>
      <w:r w:rsidR="001B60C6" w:rsidRPr="00122770">
        <w:rPr>
          <w:rFonts w:cs="Arial"/>
          <w:color w:val="1A1A1A"/>
          <w:sz w:val="24"/>
          <w:szCs w:val="24"/>
          <w:lang w:val="es-ES"/>
        </w:rPr>
        <w:t xml:space="preserve">tención primaria no participará, se designará al </w:t>
      </w:r>
      <w:r w:rsidR="001B60C6" w:rsidRPr="00122770">
        <w:rPr>
          <w:rFonts w:cs="Arial"/>
          <w:color w:val="1A1A1A"/>
          <w:sz w:val="24"/>
          <w:szCs w:val="24"/>
          <w:lang w:val="es-ES"/>
        </w:rPr>
        <w:lastRenderedPageBreak/>
        <w:t>médico de atención primaria má</w:t>
      </w:r>
      <w:r w:rsidRPr="00122770">
        <w:rPr>
          <w:rFonts w:cs="Arial"/>
          <w:color w:val="1A1A1A"/>
          <w:sz w:val="24"/>
          <w:szCs w:val="24"/>
          <w:lang w:val="es-ES"/>
        </w:rPr>
        <w:t xml:space="preserve">s cercana </w:t>
      </w:r>
      <w:r w:rsidR="001B60C6" w:rsidRPr="00122770">
        <w:rPr>
          <w:rFonts w:cs="Arial"/>
          <w:color w:val="1A1A1A"/>
          <w:sz w:val="24"/>
          <w:szCs w:val="24"/>
          <w:lang w:val="es-ES"/>
        </w:rPr>
        <w:t>a la comunidad</w:t>
      </w:r>
      <w:r w:rsidRPr="00122770">
        <w:rPr>
          <w:rFonts w:cs="Arial"/>
          <w:color w:val="1A1A1A"/>
          <w:sz w:val="24"/>
          <w:szCs w:val="24"/>
          <w:lang w:val="es-ES"/>
        </w:rPr>
        <w:t>.</w:t>
      </w:r>
    </w:p>
    <w:p w14:paraId="64CD89AA" w14:textId="77777777" w:rsidR="00122770" w:rsidRPr="00C4009D" w:rsidRDefault="00122770" w:rsidP="00C4009D">
      <w:pPr>
        <w:widowControl w:val="0"/>
        <w:autoSpaceDE w:val="0"/>
        <w:autoSpaceDN w:val="0"/>
        <w:adjustRightInd w:val="0"/>
        <w:spacing w:after="160"/>
        <w:ind w:left="720"/>
        <w:rPr>
          <w:rFonts w:cs="Arial"/>
          <w:color w:val="1A1A1A"/>
          <w:sz w:val="24"/>
          <w:szCs w:val="24"/>
          <w:lang w:val="es-ES"/>
        </w:rPr>
      </w:pPr>
    </w:p>
    <w:p w14:paraId="1ECBBB74" w14:textId="2E6FC07D" w:rsidR="00C4009D" w:rsidRDefault="00C4009D" w:rsidP="00C4009D">
      <w:pPr>
        <w:pStyle w:val="ListParagraph"/>
        <w:widowControl w:val="0"/>
        <w:numPr>
          <w:ilvl w:val="0"/>
          <w:numId w:val="13"/>
        </w:numPr>
        <w:autoSpaceDE w:val="0"/>
        <w:autoSpaceDN w:val="0"/>
        <w:adjustRightInd w:val="0"/>
        <w:spacing w:after="160"/>
        <w:rPr>
          <w:rFonts w:cs="Arial"/>
          <w:b/>
          <w:color w:val="1A1A1A"/>
          <w:sz w:val="24"/>
          <w:szCs w:val="24"/>
          <w:lang w:val="es-ES"/>
        </w:rPr>
      </w:pPr>
      <w:r w:rsidRPr="00C4009D">
        <w:rPr>
          <w:rFonts w:cs="Arial"/>
          <w:b/>
          <w:color w:val="1A1A1A"/>
          <w:sz w:val="24"/>
          <w:szCs w:val="24"/>
          <w:lang w:val="es-ES"/>
        </w:rPr>
        <w:t xml:space="preserve">Los </w:t>
      </w:r>
      <w:r>
        <w:rPr>
          <w:rFonts w:cs="Arial"/>
          <w:b/>
          <w:color w:val="1A1A1A"/>
          <w:sz w:val="24"/>
          <w:szCs w:val="24"/>
          <w:lang w:val="es-ES"/>
        </w:rPr>
        <w:t>M</w:t>
      </w:r>
      <w:r w:rsidRPr="00C4009D">
        <w:rPr>
          <w:rFonts w:cs="Arial"/>
          <w:b/>
          <w:color w:val="1A1A1A"/>
          <w:sz w:val="24"/>
          <w:szCs w:val="24"/>
          <w:lang w:val="es-ES"/>
        </w:rPr>
        <w:t xml:space="preserve">édicos </w:t>
      </w:r>
      <w:r>
        <w:rPr>
          <w:rFonts w:cs="Arial"/>
          <w:b/>
          <w:color w:val="1A1A1A"/>
          <w:sz w:val="24"/>
          <w:szCs w:val="24"/>
          <w:lang w:val="es-ES"/>
        </w:rPr>
        <w:t>E</w:t>
      </w:r>
      <w:r w:rsidRPr="00C4009D">
        <w:rPr>
          <w:rFonts w:cs="Arial"/>
          <w:b/>
          <w:color w:val="1A1A1A"/>
          <w:sz w:val="24"/>
          <w:szCs w:val="24"/>
          <w:lang w:val="es-ES"/>
        </w:rPr>
        <w:t xml:space="preserve">specialistas </w:t>
      </w:r>
    </w:p>
    <w:p w14:paraId="5719AA0C" w14:textId="77777777" w:rsidR="00122770" w:rsidRPr="00C4009D" w:rsidRDefault="00122770" w:rsidP="00122770">
      <w:pPr>
        <w:pStyle w:val="ListParagraph"/>
        <w:widowControl w:val="0"/>
        <w:autoSpaceDE w:val="0"/>
        <w:autoSpaceDN w:val="0"/>
        <w:adjustRightInd w:val="0"/>
        <w:spacing w:after="160"/>
        <w:rPr>
          <w:rFonts w:cs="Arial"/>
          <w:b/>
          <w:color w:val="1A1A1A"/>
          <w:sz w:val="24"/>
          <w:szCs w:val="24"/>
          <w:lang w:val="es-ES"/>
        </w:rPr>
      </w:pPr>
    </w:p>
    <w:p w14:paraId="6EDB337D" w14:textId="5C8D0586" w:rsidR="001B60C6" w:rsidRDefault="001B60C6" w:rsidP="001B60C6">
      <w:pPr>
        <w:pStyle w:val="ListParagraph"/>
        <w:widowControl w:val="0"/>
        <w:autoSpaceDE w:val="0"/>
        <w:autoSpaceDN w:val="0"/>
        <w:adjustRightInd w:val="0"/>
        <w:spacing w:after="160"/>
        <w:rPr>
          <w:rFonts w:cs="Arial"/>
          <w:color w:val="1A1A1A"/>
          <w:sz w:val="24"/>
          <w:szCs w:val="24"/>
          <w:lang w:val="es-ES"/>
        </w:rPr>
      </w:pPr>
      <w:r w:rsidRPr="005351D6">
        <w:rPr>
          <w:rFonts w:cs="Arial"/>
          <w:color w:val="1A1A1A"/>
          <w:sz w:val="24"/>
          <w:szCs w:val="24"/>
          <w:lang w:val="es-ES"/>
        </w:rPr>
        <w:t xml:space="preserve">Los médicos especialistas </w:t>
      </w:r>
      <w:proofErr w:type="spellStart"/>
      <w:r w:rsidRPr="005351D6">
        <w:rPr>
          <w:rFonts w:cs="Arial"/>
          <w:color w:val="1A1A1A"/>
          <w:sz w:val="24"/>
          <w:szCs w:val="24"/>
          <w:lang w:val="es-ES"/>
        </w:rPr>
        <w:t>aporcionarán</w:t>
      </w:r>
      <w:proofErr w:type="spellEnd"/>
      <w:r w:rsidRPr="005351D6">
        <w:rPr>
          <w:rFonts w:cs="Arial"/>
          <w:color w:val="1A1A1A"/>
          <w:sz w:val="24"/>
          <w:szCs w:val="24"/>
          <w:lang w:val="es-ES"/>
        </w:rPr>
        <w:t xml:space="preserve"> la consultación especializada para los médicos de atención primaria, los cuales pueden tener experiencia muy limitada.  Pueden también trabajar directamente con los médicos comunitarios más avanzados.  Podrían ser ubicados en el país o en otros </w:t>
      </w:r>
      <w:r w:rsidR="00C4009D" w:rsidRPr="005351D6">
        <w:rPr>
          <w:rFonts w:cs="Arial"/>
          <w:color w:val="1A1A1A"/>
          <w:sz w:val="24"/>
          <w:szCs w:val="24"/>
          <w:lang w:val="es-ES"/>
        </w:rPr>
        <w:t>países</w:t>
      </w:r>
      <w:r w:rsidRPr="005351D6">
        <w:rPr>
          <w:rFonts w:cs="Arial"/>
          <w:color w:val="1A1A1A"/>
          <w:sz w:val="24"/>
          <w:szCs w:val="24"/>
          <w:lang w:val="es-ES"/>
        </w:rPr>
        <w:t xml:space="preserve">.  </w:t>
      </w:r>
    </w:p>
    <w:p w14:paraId="4F5ECE55" w14:textId="77777777" w:rsidR="006609E3" w:rsidRPr="005351D6" w:rsidRDefault="006609E3" w:rsidP="001B60C6">
      <w:pPr>
        <w:pStyle w:val="ListParagraph"/>
        <w:widowControl w:val="0"/>
        <w:autoSpaceDE w:val="0"/>
        <w:autoSpaceDN w:val="0"/>
        <w:adjustRightInd w:val="0"/>
        <w:spacing w:after="160"/>
        <w:rPr>
          <w:rFonts w:cs="Arial"/>
          <w:color w:val="1A1A1A"/>
          <w:sz w:val="24"/>
          <w:szCs w:val="24"/>
          <w:lang w:val="es-ES"/>
        </w:rPr>
      </w:pPr>
    </w:p>
    <w:p w14:paraId="68B2EC79" w14:textId="77777777" w:rsidR="00E4477F" w:rsidRPr="00C4009D" w:rsidRDefault="00E4477F" w:rsidP="00E4477F">
      <w:pPr>
        <w:spacing w:after="120"/>
        <w:rPr>
          <w:b/>
          <w:sz w:val="28"/>
          <w:szCs w:val="28"/>
        </w:rPr>
      </w:pPr>
      <w:proofErr w:type="spellStart"/>
      <w:r w:rsidRPr="00C4009D">
        <w:rPr>
          <w:b/>
          <w:sz w:val="28"/>
          <w:szCs w:val="28"/>
        </w:rPr>
        <w:t>Actividades</w:t>
      </w:r>
      <w:proofErr w:type="spellEnd"/>
    </w:p>
    <w:p w14:paraId="3326D565" w14:textId="48FCE6CD" w:rsidR="00DE69AA" w:rsidRPr="00C4009D" w:rsidRDefault="00E4477F" w:rsidP="00C4009D">
      <w:pPr>
        <w:pStyle w:val="ListParagraph"/>
        <w:widowControl w:val="0"/>
        <w:numPr>
          <w:ilvl w:val="0"/>
          <w:numId w:val="13"/>
        </w:numPr>
        <w:autoSpaceDE w:val="0"/>
        <w:autoSpaceDN w:val="0"/>
        <w:adjustRightInd w:val="0"/>
        <w:spacing w:after="160"/>
        <w:rPr>
          <w:rFonts w:cs="Arial"/>
          <w:color w:val="1A1A1A"/>
          <w:sz w:val="24"/>
          <w:szCs w:val="24"/>
        </w:rPr>
      </w:pPr>
      <w:proofErr w:type="spellStart"/>
      <w:r w:rsidRPr="00C4009D">
        <w:rPr>
          <w:rFonts w:cs="Arial"/>
          <w:b/>
          <w:bCs/>
          <w:color w:val="1A1A1A"/>
          <w:sz w:val="24"/>
          <w:szCs w:val="24"/>
        </w:rPr>
        <w:t>Socializatión</w:t>
      </w:r>
      <w:proofErr w:type="spellEnd"/>
      <w:r w:rsidRPr="00C4009D">
        <w:rPr>
          <w:rFonts w:cs="Arial"/>
          <w:b/>
          <w:bCs/>
          <w:color w:val="1A1A1A"/>
          <w:sz w:val="24"/>
          <w:szCs w:val="24"/>
        </w:rPr>
        <w:t xml:space="preserve"> y </w:t>
      </w:r>
      <w:proofErr w:type="spellStart"/>
      <w:r w:rsidRPr="00C4009D">
        <w:rPr>
          <w:rFonts w:cs="Arial"/>
          <w:b/>
          <w:bCs/>
          <w:color w:val="1A1A1A"/>
          <w:sz w:val="24"/>
          <w:szCs w:val="24"/>
        </w:rPr>
        <w:t>Reclutamiento</w:t>
      </w:r>
      <w:proofErr w:type="spellEnd"/>
    </w:p>
    <w:p w14:paraId="73D54BB2" w14:textId="77777777" w:rsidR="00E4477F" w:rsidRPr="005351D6" w:rsidRDefault="00E4477F" w:rsidP="00C4009D">
      <w:pPr>
        <w:widowControl w:val="0"/>
        <w:autoSpaceDE w:val="0"/>
        <w:autoSpaceDN w:val="0"/>
        <w:adjustRightInd w:val="0"/>
        <w:spacing w:after="160"/>
        <w:ind w:left="720"/>
        <w:rPr>
          <w:rFonts w:cs="Arial"/>
          <w:color w:val="1A1A1A"/>
          <w:sz w:val="24"/>
          <w:szCs w:val="24"/>
          <w:lang w:val="es-ES"/>
        </w:rPr>
      </w:pPr>
      <w:r w:rsidRPr="005351D6">
        <w:rPr>
          <w:rFonts w:cs="Arial"/>
          <w:color w:val="1A1A1A"/>
          <w:sz w:val="24"/>
          <w:szCs w:val="24"/>
          <w:lang w:val="es-ES"/>
        </w:rPr>
        <w:t>Establecer contacto con las comunidades participantes y explicar el proyecto; trabajar con líderes y organizaciones locales para identificar y reclutar un mínimo de dos “médicos comunitarios” en cada comunidad.  Identificar y reclutar un médico de atención primaria para cada comunidad, preferiblemente el médico de atención primaria actual, pero en caso de que esto no es posible, buscar otras alternativas.</w:t>
      </w:r>
    </w:p>
    <w:p w14:paraId="58C5DADB" w14:textId="77777777" w:rsidR="00E4477F" w:rsidRPr="005351D6" w:rsidRDefault="00E4477F" w:rsidP="00E4477F">
      <w:pPr>
        <w:widowControl w:val="0"/>
        <w:autoSpaceDE w:val="0"/>
        <w:autoSpaceDN w:val="0"/>
        <w:adjustRightInd w:val="0"/>
        <w:spacing w:after="160"/>
        <w:rPr>
          <w:rFonts w:cs="Arial"/>
          <w:color w:val="1A1A1A"/>
          <w:sz w:val="24"/>
          <w:szCs w:val="24"/>
          <w:lang w:val="es-ES"/>
        </w:rPr>
      </w:pPr>
    </w:p>
    <w:p w14:paraId="3969F2AE" w14:textId="77777777" w:rsidR="00E4477F" w:rsidRPr="00C4009D" w:rsidRDefault="00E4477F" w:rsidP="00C4009D">
      <w:pPr>
        <w:pStyle w:val="ListParagraph"/>
        <w:widowControl w:val="0"/>
        <w:numPr>
          <w:ilvl w:val="0"/>
          <w:numId w:val="13"/>
        </w:numPr>
        <w:autoSpaceDE w:val="0"/>
        <w:autoSpaceDN w:val="0"/>
        <w:adjustRightInd w:val="0"/>
        <w:spacing w:after="160"/>
        <w:rPr>
          <w:rFonts w:cs="Arial"/>
          <w:color w:val="1A1A1A"/>
          <w:sz w:val="24"/>
          <w:szCs w:val="24"/>
        </w:rPr>
      </w:pPr>
      <w:proofErr w:type="spellStart"/>
      <w:r w:rsidRPr="00C4009D">
        <w:rPr>
          <w:rFonts w:cs="Arial"/>
          <w:b/>
          <w:bCs/>
          <w:color w:val="1A1A1A"/>
          <w:sz w:val="24"/>
          <w:szCs w:val="24"/>
        </w:rPr>
        <w:t>Entrenamiento</w:t>
      </w:r>
      <w:proofErr w:type="spellEnd"/>
    </w:p>
    <w:p w14:paraId="308FBF00" w14:textId="6961E66E" w:rsidR="00E4477F" w:rsidRDefault="00E4477F" w:rsidP="00C4009D">
      <w:pPr>
        <w:widowControl w:val="0"/>
        <w:autoSpaceDE w:val="0"/>
        <w:autoSpaceDN w:val="0"/>
        <w:adjustRightInd w:val="0"/>
        <w:spacing w:after="160"/>
        <w:ind w:left="720"/>
        <w:rPr>
          <w:rFonts w:cs="Arial"/>
          <w:color w:val="1A1A1A"/>
          <w:sz w:val="24"/>
          <w:szCs w:val="24"/>
          <w:lang w:val="es-ES"/>
        </w:rPr>
      </w:pPr>
      <w:r w:rsidRPr="005351D6">
        <w:rPr>
          <w:rFonts w:cs="Arial"/>
          <w:color w:val="1A1A1A"/>
          <w:sz w:val="24"/>
          <w:szCs w:val="24"/>
          <w:lang w:val="es-ES"/>
        </w:rPr>
        <w:t xml:space="preserve">Los “médicos comunitarios” </w:t>
      </w:r>
      <w:r w:rsidR="006609E3" w:rsidRPr="005351D6">
        <w:rPr>
          <w:rFonts w:cs="Arial"/>
          <w:color w:val="1A1A1A"/>
          <w:sz w:val="24"/>
          <w:szCs w:val="24"/>
          <w:lang w:val="es-ES"/>
        </w:rPr>
        <w:t>tomarán</w:t>
      </w:r>
      <w:r w:rsidRPr="005351D6">
        <w:rPr>
          <w:rFonts w:cs="Arial"/>
          <w:color w:val="1A1A1A"/>
          <w:sz w:val="24"/>
          <w:szCs w:val="24"/>
          <w:lang w:val="es-ES"/>
        </w:rPr>
        <w:t xml:space="preserve"> un taller introductorio de tres días sobre el funcionamiento del proyecto, la </w:t>
      </w:r>
      <w:r w:rsidR="00F14D5F" w:rsidRPr="005351D6">
        <w:rPr>
          <w:rFonts w:cs="Arial"/>
          <w:color w:val="1A1A1A"/>
          <w:sz w:val="24"/>
          <w:szCs w:val="24"/>
          <w:lang w:val="es-ES"/>
        </w:rPr>
        <w:t>atención</w:t>
      </w:r>
      <w:r w:rsidRPr="005351D6">
        <w:rPr>
          <w:rFonts w:cs="Arial"/>
          <w:color w:val="1A1A1A"/>
          <w:sz w:val="24"/>
          <w:szCs w:val="24"/>
          <w:lang w:val="es-ES"/>
        </w:rPr>
        <w:t xml:space="preserve"> médica básica y de emergencia, y el uso del equipo. </w:t>
      </w:r>
      <w:r w:rsidR="00F14D5F" w:rsidRPr="005351D6">
        <w:rPr>
          <w:rFonts w:cs="Arial"/>
          <w:color w:val="1A1A1A"/>
          <w:sz w:val="24"/>
          <w:szCs w:val="24"/>
          <w:lang w:val="es-ES"/>
        </w:rPr>
        <w:t xml:space="preserve"> </w:t>
      </w:r>
      <w:r w:rsidRPr="005351D6">
        <w:rPr>
          <w:rFonts w:cs="Arial"/>
          <w:color w:val="1A1A1A"/>
          <w:sz w:val="24"/>
          <w:szCs w:val="24"/>
          <w:lang w:val="es-ES"/>
        </w:rPr>
        <w:t>Esperamos seguir con la capacitación por medio de educación de distancia y también presencial.  Los médicos de atención primaria recibirán un taller de orientación y preparación específica de un día</w:t>
      </w:r>
      <w:r w:rsidR="00F14D5F" w:rsidRPr="005351D6">
        <w:rPr>
          <w:rFonts w:cs="Arial"/>
          <w:color w:val="1A1A1A"/>
          <w:sz w:val="24"/>
          <w:szCs w:val="24"/>
          <w:lang w:val="es-ES"/>
        </w:rPr>
        <w:t>.</w:t>
      </w:r>
    </w:p>
    <w:p w14:paraId="031E8034" w14:textId="77777777" w:rsidR="006609E3" w:rsidRPr="005351D6" w:rsidRDefault="006609E3" w:rsidP="00C4009D">
      <w:pPr>
        <w:widowControl w:val="0"/>
        <w:autoSpaceDE w:val="0"/>
        <w:autoSpaceDN w:val="0"/>
        <w:adjustRightInd w:val="0"/>
        <w:spacing w:after="160"/>
        <w:ind w:left="720"/>
        <w:rPr>
          <w:rFonts w:cs="Arial"/>
          <w:color w:val="1A1A1A"/>
          <w:sz w:val="24"/>
          <w:szCs w:val="24"/>
          <w:lang w:val="es-ES"/>
        </w:rPr>
      </w:pPr>
    </w:p>
    <w:p w14:paraId="159F28E9" w14:textId="43A82365" w:rsidR="00E4477F" w:rsidRPr="00C4009D" w:rsidRDefault="00F14D5F" w:rsidP="00C4009D">
      <w:pPr>
        <w:pStyle w:val="ListParagraph"/>
        <w:widowControl w:val="0"/>
        <w:numPr>
          <w:ilvl w:val="0"/>
          <w:numId w:val="13"/>
        </w:numPr>
        <w:autoSpaceDE w:val="0"/>
        <w:autoSpaceDN w:val="0"/>
        <w:adjustRightInd w:val="0"/>
        <w:spacing w:after="160"/>
        <w:rPr>
          <w:b/>
          <w:sz w:val="24"/>
          <w:szCs w:val="24"/>
        </w:rPr>
      </w:pPr>
      <w:proofErr w:type="spellStart"/>
      <w:r w:rsidRPr="00C4009D">
        <w:rPr>
          <w:b/>
          <w:sz w:val="24"/>
          <w:szCs w:val="24"/>
        </w:rPr>
        <w:t>Certificación</w:t>
      </w:r>
      <w:proofErr w:type="spellEnd"/>
    </w:p>
    <w:p w14:paraId="15F1382E" w14:textId="70FE1C41" w:rsidR="00F14D5F" w:rsidRDefault="00F14D5F" w:rsidP="00C4009D">
      <w:pPr>
        <w:widowControl w:val="0"/>
        <w:autoSpaceDE w:val="0"/>
        <w:autoSpaceDN w:val="0"/>
        <w:adjustRightInd w:val="0"/>
        <w:spacing w:after="120"/>
        <w:ind w:left="720"/>
        <w:rPr>
          <w:rFonts w:cs="Arial"/>
          <w:color w:val="1A1A1A"/>
          <w:sz w:val="24"/>
          <w:szCs w:val="24"/>
          <w:lang w:val="es-ES"/>
        </w:rPr>
      </w:pPr>
      <w:r w:rsidRPr="00C4009D">
        <w:rPr>
          <w:rFonts w:cs="Arial"/>
          <w:color w:val="1A1A1A"/>
          <w:sz w:val="24"/>
          <w:szCs w:val="24"/>
          <w:lang w:val="es-ES"/>
        </w:rPr>
        <w:t xml:space="preserve">La terminación exitosa del taller introductorio resultará en la certificación básica.  La certificación adicional será por examen después de obtener más </w:t>
      </w:r>
      <w:r w:rsidR="006609E3" w:rsidRPr="00C4009D">
        <w:rPr>
          <w:rFonts w:cs="Arial"/>
          <w:color w:val="1A1A1A"/>
          <w:sz w:val="24"/>
          <w:szCs w:val="24"/>
          <w:lang w:val="es-ES"/>
        </w:rPr>
        <w:t>capacitación</w:t>
      </w:r>
      <w:r w:rsidRPr="00C4009D">
        <w:rPr>
          <w:rFonts w:cs="Arial"/>
          <w:color w:val="1A1A1A"/>
          <w:sz w:val="24"/>
          <w:szCs w:val="24"/>
          <w:lang w:val="es-ES"/>
        </w:rPr>
        <w:t>.</w:t>
      </w:r>
    </w:p>
    <w:p w14:paraId="69AB1F1D" w14:textId="77777777" w:rsidR="006609E3" w:rsidRPr="00C4009D" w:rsidRDefault="006609E3" w:rsidP="00C4009D">
      <w:pPr>
        <w:widowControl w:val="0"/>
        <w:autoSpaceDE w:val="0"/>
        <w:autoSpaceDN w:val="0"/>
        <w:adjustRightInd w:val="0"/>
        <w:spacing w:after="120"/>
        <w:ind w:left="720"/>
        <w:rPr>
          <w:b/>
          <w:sz w:val="24"/>
          <w:szCs w:val="24"/>
          <w:lang w:val="es-ES"/>
        </w:rPr>
      </w:pPr>
    </w:p>
    <w:p w14:paraId="620505C4" w14:textId="77777777" w:rsidR="00F14D5F" w:rsidRPr="00C4009D" w:rsidRDefault="00F14D5F" w:rsidP="00C4009D">
      <w:pPr>
        <w:pStyle w:val="ListParagraph"/>
        <w:widowControl w:val="0"/>
        <w:numPr>
          <w:ilvl w:val="0"/>
          <w:numId w:val="13"/>
        </w:numPr>
        <w:autoSpaceDE w:val="0"/>
        <w:autoSpaceDN w:val="0"/>
        <w:adjustRightInd w:val="0"/>
        <w:spacing w:after="160"/>
        <w:rPr>
          <w:rFonts w:cs="Arial"/>
          <w:color w:val="1A1A1A"/>
          <w:sz w:val="24"/>
          <w:szCs w:val="24"/>
        </w:rPr>
      </w:pPr>
      <w:proofErr w:type="spellStart"/>
      <w:r w:rsidRPr="00C4009D">
        <w:rPr>
          <w:rFonts w:cs="Arial"/>
          <w:b/>
          <w:bCs/>
          <w:color w:val="1A1A1A"/>
          <w:sz w:val="24"/>
          <w:szCs w:val="24"/>
        </w:rPr>
        <w:t>Levantamiento</w:t>
      </w:r>
      <w:proofErr w:type="spellEnd"/>
      <w:r w:rsidRPr="00C4009D">
        <w:rPr>
          <w:rFonts w:cs="Arial"/>
          <w:b/>
          <w:bCs/>
          <w:color w:val="1A1A1A"/>
          <w:sz w:val="24"/>
          <w:szCs w:val="24"/>
        </w:rPr>
        <w:t xml:space="preserve"> de </w:t>
      </w:r>
      <w:proofErr w:type="spellStart"/>
      <w:r w:rsidRPr="00C4009D">
        <w:rPr>
          <w:rFonts w:cs="Arial"/>
          <w:b/>
          <w:bCs/>
          <w:color w:val="1A1A1A"/>
          <w:sz w:val="24"/>
          <w:szCs w:val="24"/>
        </w:rPr>
        <w:t>Salud</w:t>
      </w:r>
      <w:proofErr w:type="spellEnd"/>
    </w:p>
    <w:p w14:paraId="240FB313" w14:textId="4248982C" w:rsidR="00F14D5F" w:rsidRDefault="00F14D5F" w:rsidP="00C4009D">
      <w:pPr>
        <w:widowControl w:val="0"/>
        <w:autoSpaceDE w:val="0"/>
        <w:autoSpaceDN w:val="0"/>
        <w:adjustRightInd w:val="0"/>
        <w:spacing w:after="120"/>
        <w:ind w:left="720"/>
        <w:rPr>
          <w:rFonts w:cs="Arial"/>
          <w:color w:val="1A1A1A"/>
          <w:sz w:val="24"/>
          <w:szCs w:val="24"/>
          <w:lang w:val="es-ES"/>
        </w:rPr>
      </w:pPr>
      <w:r w:rsidRPr="00C4009D">
        <w:rPr>
          <w:rFonts w:cs="Arial"/>
          <w:color w:val="1A1A1A"/>
          <w:sz w:val="24"/>
          <w:szCs w:val="24"/>
          <w:lang w:val="es-ES"/>
        </w:rPr>
        <w:t xml:space="preserve">La primera actividad en cada comunidad será un levantamiento de salud comunitaria, con todos los residentes recibiendo un chequeo breve y dando una historia médica para </w:t>
      </w:r>
      <w:r w:rsidRPr="00C4009D">
        <w:rPr>
          <w:rFonts w:cs="Arial"/>
          <w:color w:val="1A1A1A"/>
          <w:sz w:val="24"/>
          <w:szCs w:val="24"/>
          <w:lang w:val="es-ES"/>
        </w:rPr>
        <w:lastRenderedPageBreak/>
        <w:t>la base de datos.</w:t>
      </w:r>
    </w:p>
    <w:p w14:paraId="463B3D4A" w14:textId="77777777" w:rsidR="006609E3" w:rsidRPr="005351D6" w:rsidRDefault="006609E3" w:rsidP="00C4009D">
      <w:pPr>
        <w:widowControl w:val="0"/>
        <w:autoSpaceDE w:val="0"/>
        <w:autoSpaceDN w:val="0"/>
        <w:adjustRightInd w:val="0"/>
        <w:spacing w:after="120"/>
        <w:ind w:left="720"/>
        <w:rPr>
          <w:b/>
          <w:sz w:val="24"/>
          <w:szCs w:val="24"/>
          <w:lang w:val="es-ES"/>
        </w:rPr>
      </w:pPr>
    </w:p>
    <w:p w14:paraId="0955A703" w14:textId="77777777" w:rsidR="00F14D5F" w:rsidRPr="005351D6" w:rsidRDefault="00F14D5F" w:rsidP="00C4009D">
      <w:pPr>
        <w:pStyle w:val="ListParagraph"/>
        <w:widowControl w:val="0"/>
        <w:numPr>
          <w:ilvl w:val="0"/>
          <w:numId w:val="13"/>
        </w:numPr>
        <w:autoSpaceDE w:val="0"/>
        <w:autoSpaceDN w:val="0"/>
        <w:adjustRightInd w:val="0"/>
        <w:spacing w:after="160"/>
        <w:rPr>
          <w:rFonts w:cs="Arial"/>
          <w:color w:val="1A1A1A"/>
          <w:sz w:val="24"/>
          <w:szCs w:val="24"/>
        </w:rPr>
      </w:pPr>
      <w:proofErr w:type="spellStart"/>
      <w:r w:rsidRPr="005351D6">
        <w:rPr>
          <w:rFonts w:cs="Arial"/>
          <w:b/>
          <w:bCs/>
          <w:color w:val="1A1A1A"/>
          <w:sz w:val="24"/>
          <w:szCs w:val="24"/>
        </w:rPr>
        <w:t>Proceso</w:t>
      </w:r>
      <w:proofErr w:type="spellEnd"/>
      <w:r w:rsidRPr="005351D6">
        <w:rPr>
          <w:rFonts w:cs="Arial"/>
          <w:b/>
          <w:bCs/>
          <w:color w:val="1A1A1A"/>
          <w:sz w:val="24"/>
          <w:szCs w:val="24"/>
        </w:rPr>
        <w:t xml:space="preserve"> de </w:t>
      </w:r>
      <w:proofErr w:type="spellStart"/>
      <w:r w:rsidRPr="005351D6">
        <w:rPr>
          <w:rFonts w:cs="Arial"/>
          <w:b/>
          <w:bCs/>
          <w:color w:val="1A1A1A"/>
          <w:sz w:val="24"/>
          <w:szCs w:val="24"/>
        </w:rPr>
        <w:t>Entrenemiento</w:t>
      </w:r>
      <w:proofErr w:type="spellEnd"/>
    </w:p>
    <w:p w14:paraId="35F4E007" w14:textId="77777777" w:rsidR="00F14D5F" w:rsidRPr="00C4009D" w:rsidRDefault="00F14D5F" w:rsidP="00C4009D">
      <w:pPr>
        <w:widowControl w:val="0"/>
        <w:autoSpaceDE w:val="0"/>
        <w:autoSpaceDN w:val="0"/>
        <w:adjustRightInd w:val="0"/>
        <w:spacing w:after="160"/>
        <w:ind w:left="720"/>
        <w:rPr>
          <w:rFonts w:cs="Arial"/>
          <w:color w:val="1A1A1A"/>
          <w:sz w:val="24"/>
          <w:szCs w:val="24"/>
          <w:lang w:val="es-ES"/>
        </w:rPr>
      </w:pPr>
      <w:r w:rsidRPr="00C4009D">
        <w:rPr>
          <w:rFonts w:cs="Arial"/>
          <w:color w:val="1A1A1A"/>
          <w:sz w:val="24"/>
          <w:szCs w:val="24"/>
          <w:lang w:val="es-ES"/>
        </w:rPr>
        <w:t>Por inicio se desarrollará el currículo y los materiales de capacitación.  Después se desarrollará un currículo para la capacitación subsiguiente de los ¨</w:t>
      </w:r>
      <w:proofErr w:type="spellStart"/>
      <w:r w:rsidRPr="00C4009D">
        <w:rPr>
          <w:rFonts w:cs="Arial"/>
          <w:color w:val="1A1A1A"/>
          <w:sz w:val="24"/>
          <w:szCs w:val="24"/>
          <w:lang w:val="es-ES"/>
        </w:rPr>
        <w:t>medicos</w:t>
      </w:r>
      <w:proofErr w:type="spellEnd"/>
      <w:r w:rsidRPr="00C4009D">
        <w:rPr>
          <w:rFonts w:cs="Arial"/>
          <w:color w:val="1A1A1A"/>
          <w:sz w:val="24"/>
          <w:szCs w:val="24"/>
          <w:lang w:val="es-ES"/>
        </w:rPr>
        <w:t xml:space="preserve"> comunitarios¨, primariamente aprovechando las técnicas de educación de distancia.</w:t>
      </w:r>
    </w:p>
    <w:p w14:paraId="0E434064" w14:textId="77777777" w:rsidR="00F14D5F" w:rsidRPr="005351D6" w:rsidRDefault="00F14D5F" w:rsidP="00F14D5F">
      <w:pPr>
        <w:pStyle w:val="ListParagraph"/>
        <w:widowControl w:val="0"/>
        <w:autoSpaceDE w:val="0"/>
        <w:autoSpaceDN w:val="0"/>
        <w:adjustRightInd w:val="0"/>
        <w:spacing w:after="160"/>
        <w:rPr>
          <w:rFonts w:cs="Arial"/>
          <w:color w:val="1A1A1A"/>
          <w:sz w:val="24"/>
          <w:szCs w:val="24"/>
          <w:lang w:val="es-ES"/>
        </w:rPr>
      </w:pPr>
    </w:p>
    <w:p w14:paraId="4509F99F" w14:textId="77777777" w:rsidR="00F14D5F" w:rsidRPr="005351D6" w:rsidRDefault="00F14D5F" w:rsidP="00F14D5F">
      <w:pPr>
        <w:pStyle w:val="ListParagraph"/>
        <w:widowControl w:val="0"/>
        <w:numPr>
          <w:ilvl w:val="0"/>
          <w:numId w:val="4"/>
        </w:numPr>
        <w:autoSpaceDE w:val="0"/>
        <w:autoSpaceDN w:val="0"/>
        <w:adjustRightInd w:val="0"/>
        <w:spacing w:after="160"/>
        <w:rPr>
          <w:rFonts w:cs="Arial"/>
          <w:color w:val="1A1A1A"/>
          <w:sz w:val="24"/>
          <w:szCs w:val="24"/>
        </w:rPr>
      </w:pPr>
      <w:proofErr w:type="spellStart"/>
      <w:r w:rsidRPr="005351D6">
        <w:rPr>
          <w:rFonts w:cs="Arial"/>
          <w:b/>
          <w:bCs/>
          <w:color w:val="1A1A1A"/>
          <w:sz w:val="24"/>
          <w:szCs w:val="24"/>
        </w:rPr>
        <w:t>Desarollo</w:t>
      </w:r>
      <w:proofErr w:type="spellEnd"/>
      <w:r w:rsidRPr="005351D6">
        <w:rPr>
          <w:rFonts w:cs="Arial"/>
          <w:b/>
          <w:bCs/>
          <w:color w:val="1A1A1A"/>
          <w:sz w:val="24"/>
          <w:szCs w:val="24"/>
        </w:rPr>
        <w:t xml:space="preserve"> de los Apps</w:t>
      </w:r>
    </w:p>
    <w:p w14:paraId="2ABA1291" w14:textId="77777777" w:rsidR="00F14D5F" w:rsidRPr="006609E3" w:rsidRDefault="00F14D5F" w:rsidP="006609E3">
      <w:pPr>
        <w:widowControl w:val="0"/>
        <w:autoSpaceDE w:val="0"/>
        <w:autoSpaceDN w:val="0"/>
        <w:adjustRightInd w:val="0"/>
        <w:spacing w:after="160"/>
        <w:ind w:left="720"/>
        <w:rPr>
          <w:rFonts w:cs="Arial"/>
          <w:color w:val="1A1A1A"/>
          <w:sz w:val="24"/>
          <w:szCs w:val="24"/>
          <w:lang w:val="es-ES"/>
        </w:rPr>
      </w:pPr>
      <w:r w:rsidRPr="006609E3">
        <w:rPr>
          <w:rFonts w:cs="Arial"/>
          <w:color w:val="1A1A1A"/>
          <w:sz w:val="24"/>
          <w:szCs w:val="24"/>
          <w:lang w:val="es-ES"/>
        </w:rPr>
        <w:t xml:space="preserve">Desarrollando los </w:t>
      </w:r>
      <w:proofErr w:type="spellStart"/>
      <w:r w:rsidRPr="006609E3">
        <w:rPr>
          <w:rFonts w:cs="Arial"/>
          <w:color w:val="1A1A1A"/>
          <w:sz w:val="24"/>
          <w:szCs w:val="24"/>
          <w:lang w:val="es-ES"/>
        </w:rPr>
        <w:t>apps</w:t>
      </w:r>
      <w:proofErr w:type="spellEnd"/>
      <w:r w:rsidR="0042139D" w:rsidRPr="006609E3">
        <w:rPr>
          <w:rFonts w:cs="Arial"/>
          <w:color w:val="1A1A1A"/>
          <w:sz w:val="24"/>
          <w:szCs w:val="24"/>
          <w:lang w:val="es-ES"/>
        </w:rPr>
        <w:t xml:space="preserve"> del celular inteligente (en la descripción arriba).</w:t>
      </w:r>
    </w:p>
    <w:p w14:paraId="3F671B4B" w14:textId="77777777" w:rsidR="0042139D" w:rsidRPr="005351D6" w:rsidRDefault="0042139D" w:rsidP="0042139D">
      <w:pPr>
        <w:pStyle w:val="ListParagraph"/>
        <w:widowControl w:val="0"/>
        <w:autoSpaceDE w:val="0"/>
        <w:autoSpaceDN w:val="0"/>
        <w:adjustRightInd w:val="0"/>
        <w:spacing w:after="160"/>
        <w:rPr>
          <w:rFonts w:cs="Arial"/>
          <w:color w:val="1A1A1A"/>
          <w:sz w:val="24"/>
          <w:szCs w:val="24"/>
        </w:rPr>
      </w:pPr>
      <w:proofErr w:type="gramStart"/>
      <w:r w:rsidRPr="005351D6">
        <w:rPr>
          <w:rFonts w:cs="Arial"/>
          <w:color w:val="1A1A1A"/>
          <w:sz w:val="24"/>
          <w:szCs w:val="24"/>
        </w:rPr>
        <w:t>l</w:t>
      </w:r>
      <w:proofErr w:type="gramEnd"/>
    </w:p>
    <w:p w14:paraId="718EE52F" w14:textId="77777777" w:rsidR="0042139D" w:rsidRPr="00122770" w:rsidRDefault="0042139D" w:rsidP="0042139D">
      <w:pPr>
        <w:pStyle w:val="ListParagraph"/>
        <w:widowControl w:val="0"/>
        <w:numPr>
          <w:ilvl w:val="0"/>
          <w:numId w:val="4"/>
        </w:numPr>
        <w:autoSpaceDE w:val="0"/>
        <w:autoSpaceDN w:val="0"/>
        <w:adjustRightInd w:val="0"/>
        <w:spacing w:after="160"/>
        <w:rPr>
          <w:rFonts w:cs="Arial"/>
          <w:color w:val="1A1A1A"/>
          <w:sz w:val="24"/>
          <w:szCs w:val="24"/>
        </w:rPr>
      </w:pPr>
      <w:proofErr w:type="spellStart"/>
      <w:r w:rsidRPr="005351D6">
        <w:rPr>
          <w:rFonts w:cs="Arial"/>
          <w:b/>
          <w:bCs/>
          <w:color w:val="1A1A1A"/>
          <w:sz w:val="24"/>
          <w:szCs w:val="24"/>
        </w:rPr>
        <w:t>Desarrollo</w:t>
      </w:r>
      <w:proofErr w:type="spellEnd"/>
      <w:r w:rsidRPr="005351D6">
        <w:rPr>
          <w:rFonts w:cs="Arial"/>
          <w:b/>
          <w:bCs/>
          <w:color w:val="1A1A1A"/>
          <w:sz w:val="24"/>
          <w:szCs w:val="24"/>
        </w:rPr>
        <w:t xml:space="preserve"> de </w:t>
      </w:r>
      <w:proofErr w:type="spellStart"/>
      <w:r w:rsidRPr="005351D6">
        <w:rPr>
          <w:rFonts w:cs="Arial"/>
          <w:b/>
          <w:bCs/>
          <w:color w:val="1A1A1A"/>
          <w:sz w:val="24"/>
          <w:szCs w:val="24"/>
        </w:rPr>
        <w:t>Equipo</w:t>
      </w:r>
      <w:proofErr w:type="spellEnd"/>
      <w:r w:rsidRPr="005351D6">
        <w:rPr>
          <w:rFonts w:cs="Arial"/>
          <w:b/>
          <w:bCs/>
          <w:color w:val="1A1A1A"/>
          <w:sz w:val="24"/>
          <w:szCs w:val="24"/>
        </w:rPr>
        <w:t xml:space="preserve"> </w:t>
      </w:r>
      <w:proofErr w:type="spellStart"/>
      <w:r w:rsidRPr="005351D6">
        <w:rPr>
          <w:rFonts w:cs="Arial"/>
          <w:b/>
          <w:bCs/>
          <w:color w:val="1A1A1A"/>
          <w:sz w:val="24"/>
          <w:szCs w:val="24"/>
        </w:rPr>
        <w:t>Diagnostico</w:t>
      </w:r>
      <w:proofErr w:type="spellEnd"/>
      <w:r w:rsidRPr="005351D6">
        <w:rPr>
          <w:rFonts w:cs="Arial"/>
          <w:b/>
          <w:bCs/>
          <w:color w:val="1A1A1A"/>
          <w:sz w:val="24"/>
          <w:szCs w:val="24"/>
        </w:rPr>
        <w:t xml:space="preserve"> </w:t>
      </w:r>
      <w:proofErr w:type="spellStart"/>
      <w:r w:rsidRPr="005351D6">
        <w:rPr>
          <w:rFonts w:cs="Arial"/>
          <w:b/>
          <w:bCs/>
          <w:color w:val="1A1A1A"/>
          <w:sz w:val="24"/>
          <w:szCs w:val="24"/>
        </w:rPr>
        <w:t>Sencillo</w:t>
      </w:r>
      <w:proofErr w:type="spellEnd"/>
    </w:p>
    <w:p w14:paraId="0E9D6D26" w14:textId="77777777" w:rsidR="00122770" w:rsidRPr="005351D6" w:rsidRDefault="00122770" w:rsidP="00122770">
      <w:pPr>
        <w:pStyle w:val="ListParagraph"/>
        <w:widowControl w:val="0"/>
        <w:autoSpaceDE w:val="0"/>
        <w:autoSpaceDN w:val="0"/>
        <w:adjustRightInd w:val="0"/>
        <w:spacing w:after="160"/>
        <w:rPr>
          <w:rFonts w:cs="Arial"/>
          <w:color w:val="1A1A1A"/>
          <w:sz w:val="24"/>
          <w:szCs w:val="24"/>
        </w:rPr>
      </w:pPr>
    </w:p>
    <w:p w14:paraId="11FB2D38" w14:textId="77777777" w:rsidR="0042139D" w:rsidRPr="00122770" w:rsidRDefault="0042139D" w:rsidP="0042139D">
      <w:pPr>
        <w:pStyle w:val="ListParagraph"/>
        <w:widowControl w:val="0"/>
        <w:autoSpaceDE w:val="0"/>
        <w:autoSpaceDN w:val="0"/>
        <w:adjustRightInd w:val="0"/>
        <w:spacing w:after="160"/>
        <w:rPr>
          <w:rFonts w:cs="Arial"/>
          <w:color w:val="1A1A1A"/>
          <w:sz w:val="24"/>
          <w:szCs w:val="24"/>
          <w:lang w:val="es-ES"/>
        </w:rPr>
      </w:pPr>
      <w:r w:rsidRPr="005351D6">
        <w:rPr>
          <w:rFonts w:cs="Arial"/>
          <w:color w:val="1A1A1A"/>
          <w:sz w:val="24"/>
          <w:szCs w:val="24"/>
          <w:lang w:val="es-ES"/>
        </w:rPr>
        <w:t xml:space="preserve">Desarrollo de equipo diagnóstico sencillo, hecho en colaboración con otros trabajando en esto.  </w:t>
      </w:r>
      <w:r w:rsidRPr="00122770">
        <w:rPr>
          <w:rFonts w:cs="Arial"/>
          <w:color w:val="1A1A1A"/>
          <w:sz w:val="24"/>
          <w:szCs w:val="24"/>
          <w:lang w:val="es-ES"/>
        </w:rPr>
        <w:t xml:space="preserve">Podría incluir estetoscopio electrónico, </w:t>
      </w:r>
      <w:proofErr w:type="spellStart"/>
      <w:r w:rsidRPr="00122770">
        <w:rPr>
          <w:rFonts w:cs="Arial"/>
          <w:color w:val="1A1A1A"/>
          <w:sz w:val="24"/>
          <w:szCs w:val="24"/>
          <w:lang w:val="es-ES"/>
        </w:rPr>
        <w:t>ekg</w:t>
      </w:r>
      <w:proofErr w:type="spellEnd"/>
      <w:r w:rsidRPr="00122770">
        <w:rPr>
          <w:rFonts w:cs="Arial"/>
          <w:color w:val="1A1A1A"/>
          <w:sz w:val="24"/>
          <w:szCs w:val="24"/>
          <w:lang w:val="es-ES"/>
        </w:rPr>
        <w:t>, etc.</w:t>
      </w:r>
    </w:p>
    <w:p w14:paraId="06371604" w14:textId="77777777" w:rsidR="00122770" w:rsidRPr="00122770" w:rsidRDefault="00122770" w:rsidP="0042139D">
      <w:pPr>
        <w:pStyle w:val="ListParagraph"/>
        <w:widowControl w:val="0"/>
        <w:autoSpaceDE w:val="0"/>
        <w:autoSpaceDN w:val="0"/>
        <w:adjustRightInd w:val="0"/>
        <w:spacing w:after="160"/>
        <w:rPr>
          <w:rFonts w:cs="Arial"/>
          <w:color w:val="1A1A1A"/>
          <w:sz w:val="24"/>
          <w:szCs w:val="24"/>
          <w:lang w:val="es-ES"/>
        </w:rPr>
      </w:pPr>
    </w:p>
    <w:p w14:paraId="5F8ED2D0" w14:textId="77777777" w:rsidR="006609E3" w:rsidRPr="00122770" w:rsidRDefault="006609E3" w:rsidP="0042139D">
      <w:pPr>
        <w:pStyle w:val="ListParagraph"/>
        <w:widowControl w:val="0"/>
        <w:autoSpaceDE w:val="0"/>
        <w:autoSpaceDN w:val="0"/>
        <w:adjustRightInd w:val="0"/>
        <w:spacing w:after="160"/>
        <w:rPr>
          <w:rFonts w:cs="Arial"/>
          <w:color w:val="1A1A1A"/>
          <w:sz w:val="24"/>
          <w:szCs w:val="24"/>
          <w:lang w:val="es-ES"/>
        </w:rPr>
      </w:pPr>
    </w:p>
    <w:p w14:paraId="07AC99CB" w14:textId="4907DF01" w:rsidR="00122770" w:rsidRPr="006609E3" w:rsidRDefault="00122770" w:rsidP="00122770">
      <w:pPr>
        <w:pStyle w:val="ListParagraph"/>
        <w:numPr>
          <w:ilvl w:val="0"/>
          <w:numId w:val="11"/>
        </w:numPr>
        <w:spacing w:after="120"/>
        <w:rPr>
          <w:b/>
          <w:sz w:val="24"/>
          <w:szCs w:val="24"/>
        </w:rPr>
      </w:pPr>
      <w:proofErr w:type="spellStart"/>
      <w:r w:rsidRPr="006609E3">
        <w:rPr>
          <w:rFonts w:cs="Arial"/>
          <w:b/>
          <w:color w:val="1A1A1A"/>
          <w:sz w:val="24"/>
          <w:szCs w:val="24"/>
        </w:rPr>
        <w:t>Médicos</w:t>
      </w:r>
      <w:proofErr w:type="spellEnd"/>
      <w:r w:rsidRPr="006609E3">
        <w:rPr>
          <w:rFonts w:cs="Arial"/>
          <w:b/>
          <w:color w:val="1A1A1A"/>
          <w:sz w:val="24"/>
          <w:szCs w:val="24"/>
        </w:rPr>
        <w:t xml:space="preserve"> </w:t>
      </w:r>
      <w:r>
        <w:rPr>
          <w:rFonts w:cs="Arial"/>
          <w:b/>
          <w:color w:val="1A1A1A"/>
          <w:sz w:val="24"/>
          <w:szCs w:val="24"/>
        </w:rPr>
        <w:t xml:space="preserve">de </w:t>
      </w:r>
      <w:proofErr w:type="spellStart"/>
      <w:r>
        <w:rPr>
          <w:rFonts w:cs="Arial"/>
          <w:b/>
          <w:color w:val="1A1A1A"/>
          <w:sz w:val="24"/>
          <w:szCs w:val="24"/>
        </w:rPr>
        <w:t>Atenci</w:t>
      </w:r>
      <w:proofErr w:type="spellEnd"/>
      <w:r>
        <w:rPr>
          <w:sz w:val="24"/>
          <w:szCs w:val="24"/>
          <w:lang w:val="es-ES"/>
        </w:rPr>
        <w:t>ó</w:t>
      </w:r>
      <w:r>
        <w:rPr>
          <w:rFonts w:cs="Arial"/>
          <w:b/>
          <w:color w:val="1A1A1A"/>
          <w:sz w:val="24"/>
          <w:szCs w:val="24"/>
        </w:rPr>
        <w:t xml:space="preserve">n </w:t>
      </w:r>
      <w:proofErr w:type="spellStart"/>
      <w:r>
        <w:rPr>
          <w:rFonts w:cs="Arial"/>
          <w:b/>
          <w:color w:val="1A1A1A"/>
          <w:sz w:val="24"/>
          <w:szCs w:val="24"/>
        </w:rPr>
        <w:t>Primaria</w:t>
      </w:r>
      <w:proofErr w:type="spellEnd"/>
    </w:p>
    <w:p w14:paraId="461218F4" w14:textId="77777777" w:rsidR="00122770" w:rsidRDefault="00122770" w:rsidP="00122770">
      <w:pPr>
        <w:spacing w:after="120"/>
        <w:ind w:left="720"/>
        <w:rPr>
          <w:sz w:val="24"/>
          <w:szCs w:val="24"/>
          <w:lang w:val="es-ES"/>
        </w:rPr>
      </w:pPr>
      <w:r w:rsidRPr="005351D6">
        <w:rPr>
          <w:sz w:val="24"/>
          <w:szCs w:val="24"/>
          <w:lang w:val="es-ES"/>
        </w:rPr>
        <w:t xml:space="preserve">Socialización, reclutamiento y orientación de los médicos </w:t>
      </w:r>
      <w:r>
        <w:rPr>
          <w:sz w:val="24"/>
          <w:szCs w:val="24"/>
          <w:lang w:val="es-ES"/>
        </w:rPr>
        <w:t>de atención primaria</w:t>
      </w:r>
    </w:p>
    <w:p w14:paraId="19C719D7" w14:textId="77777777" w:rsidR="00122770" w:rsidRDefault="00122770" w:rsidP="00122770">
      <w:pPr>
        <w:spacing w:after="120"/>
        <w:ind w:left="720"/>
        <w:rPr>
          <w:sz w:val="24"/>
          <w:szCs w:val="24"/>
          <w:lang w:val="es-ES"/>
        </w:rPr>
      </w:pPr>
    </w:p>
    <w:p w14:paraId="6C027B9B" w14:textId="3F5422C8" w:rsidR="00DE69AA" w:rsidRPr="00122770" w:rsidRDefault="0042139D" w:rsidP="00122770">
      <w:pPr>
        <w:pStyle w:val="ListParagraph"/>
        <w:numPr>
          <w:ilvl w:val="0"/>
          <w:numId w:val="11"/>
        </w:numPr>
        <w:spacing w:after="120"/>
        <w:rPr>
          <w:b/>
          <w:sz w:val="24"/>
          <w:szCs w:val="24"/>
        </w:rPr>
      </w:pPr>
      <w:proofErr w:type="spellStart"/>
      <w:r w:rsidRPr="00122770">
        <w:rPr>
          <w:rFonts w:cs="Arial"/>
          <w:b/>
          <w:color w:val="1A1A1A"/>
          <w:sz w:val="24"/>
          <w:szCs w:val="24"/>
        </w:rPr>
        <w:t>Médicos</w:t>
      </w:r>
      <w:proofErr w:type="spellEnd"/>
      <w:r w:rsidRPr="00122770">
        <w:rPr>
          <w:rFonts w:cs="Arial"/>
          <w:b/>
          <w:color w:val="1A1A1A"/>
          <w:sz w:val="24"/>
          <w:szCs w:val="24"/>
        </w:rPr>
        <w:t xml:space="preserve"> </w:t>
      </w:r>
      <w:proofErr w:type="spellStart"/>
      <w:r w:rsidRPr="00122770">
        <w:rPr>
          <w:rFonts w:cs="Arial"/>
          <w:b/>
          <w:color w:val="1A1A1A"/>
          <w:sz w:val="24"/>
          <w:szCs w:val="24"/>
        </w:rPr>
        <w:t>Especialistas</w:t>
      </w:r>
      <w:proofErr w:type="spellEnd"/>
    </w:p>
    <w:p w14:paraId="364CE757" w14:textId="77777777" w:rsidR="0042139D" w:rsidRPr="005351D6" w:rsidRDefault="0042139D" w:rsidP="006609E3">
      <w:pPr>
        <w:spacing w:after="120"/>
        <w:ind w:left="720"/>
        <w:rPr>
          <w:sz w:val="24"/>
          <w:szCs w:val="24"/>
          <w:lang w:val="es-ES"/>
        </w:rPr>
      </w:pPr>
      <w:r w:rsidRPr="005351D6">
        <w:rPr>
          <w:sz w:val="24"/>
          <w:szCs w:val="24"/>
          <w:lang w:val="es-ES"/>
        </w:rPr>
        <w:t xml:space="preserve">Socialización, reclutamiento y orientación de los médicos especializados, por nivel nacional e internacional. </w:t>
      </w:r>
    </w:p>
    <w:p w14:paraId="3F53BC2A" w14:textId="77777777" w:rsidR="0042139D" w:rsidRPr="005351D6" w:rsidRDefault="0042139D" w:rsidP="00074FA0">
      <w:pPr>
        <w:spacing w:after="120"/>
        <w:rPr>
          <w:sz w:val="24"/>
          <w:szCs w:val="24"/>
          <w:lang w:val="es-ES"/>
        </w:rPr>
      </w:pPr>
    </w:p>
    <w:p w14:paraId="0A665CA5" w14:textId="77777777" w:rsidR="00DE69AA" w:rsidRPr="006609E3" w:rsidRDefault="00074FA0" w:rsidP="00074FA0">
      <w:pPr>
        <w:spacing w:after="120"/>
        <w:rPr>
          <w:b/>
          <w:sz w:val="28"/>
          <w:szCs w:val="28"/>
        </w:rPr>
      </w:pPr>
      <w:proofErr w:type="spellStart"/>
      <w:r w:rsidRPr="006609E3">
        <w:rPr>
          <w:b/>
          <w:sz w:val="28"/>
          <w:szCs w:val="28"/>
        </w:rPr>
        <w:t>Etapas</w:t>
      </w:r>
      <w:proofErr w:type="spellEnd"/>
      <w:r w:rsidRPr="006609E3">
        <w:rPr>
          <w:b/>
          <w:sz w:val="28"/>
          <w:szCs w:val="28"/>
        </w:rPr>
        <w:t xml:space="preserve"> de </w:t>
      </w:r>
      <w:proofErr w:type="spellStart"/>
      <w:r w:rsidRPr="006609E3">
        <w:rPr>
          <w:b/>
          <w:sz w:val="28"/>
          <w:szCs w:val="28"/>
        </w:rPr>
        <w:t>Desarrollo</w:t>
      </w:r>
      <w:proofErr w:type="spellEnd"/>
    </w:p>
    <w:p w14:paraId="381AC3D6" w14:textId="77777777" w:rsidR="006609E3" w:rsidRDefault="00074FA0" w:rsidP="006609E3">
      <w:pPr>
        <w:pStyle w:val="ListParagraph"/>
        <w:numPr>
          <w:ilvl w:val="0"/>
          <w:numId w:val="11"/>
        </w:numPr>
        <w:spacing w:after="120"/>
        <w:rPr>
          <w:b/>
          <w:sz w:val="24"/>
          <w:szCs w:val="24"/>
          <w:lang w:val="es-ES"/>
        </w:rPr>
      </w:pPr>
      <w:r w:rsidRPr="006609E3">
        <w:rPr>
          <w:b/>
          <w:sz w:val="24"/>
          <w:szCs w:val="24"/>
          <w:lang w:val="es-ES"/>
        </w:rPr>
        <w:t xml:space="preserve">Etapa 1:  </w:t>
      </w:r>
    </w:p>
    <w:p w14:paraId="4870F5AA" w14:textId="77777777" w:rsidR="00122770" w:rsidRPr="006609E3" w:rsidRDefault="00122770" w:rsidP="00122770">
      <w:pPr>
        <w:pStyle w:val="ListParagraph"/>
        <w:spacing w:after="120"/>
        <w:rPr>
          <w:b/>
          <w:sz w:val="24"/>
          <w:szCs w:val="24"/>
          <w:lang w:val="es-ES"/>
        </w:rPr>
      </w:pPr>
    </w:p>
    <w:p w14:paraId="13FCE110" w14:textId="75D7B385" w:rsidR="00074FA0" w:rsidRDefault="00F14B28" w:rsidP="006609E3">
      <w:pPr>
        <w:pStyle w:val="ListParagraph"/>
        <w:spacing w:after="120"/>
        <w:rPr>
          <w:sz w:val="24"/>
          <w:szCs w:val="24"/>
          <w:lang w:val="es-ES"/>
        </w:rPr>
      </w:pPr>
      <w:r w:rsidRPr="006609E3">
        <w:rPr>
          <w:sz w:val="24"/>
          <w:szCs w:val="24"/>
          <w:lang w:val="es-ES"/>
        </w:rPr>
        <w:t xml:space="preserve">El desarrollo inicial del modelo con 3 comunidades </w:t>
      </w:r>
      <w:proofErr w:type="spellStart"/>
      <w:r w:rsidRPr="006609E3">
        <w:rPr>
          <w:sz w:val="24"/>
          <w:szCs w:val="24"/>
          <w:lang w:val="es-ES"/>
        </w:rPr>
        <w:t>semi</w:t>
      </w:r>
      <w:proofErr w:type="spellEnd"/>
      <w:r w:rsidRPr="006609E3">
        <w:rPr>
          <w:sz w:val="24"/>
          <w:szCs w:val="24"/>
          <w:lang w:val="es-ES"/>
        </w:rPr>
        <w:t>-aisladas en las montañas suroestes de la República Dominicana.  Estas comunidades ya tienen acceso al internet, residentes con conocimientos de informática, y experiencia con proyectos colaborativos.  Las comunidades son</w:t>
      </w:r>
      <w:proofErr w:type="gramStart"/>
      <w:r w:rsidRPr="006609E3">
        <w:rPr>
          <w:sz w:val="24"/>
          <w:szCs w:val="24"/>
          <w:lang w:val="es-ES"/>
        </w:rPr>
        <w:t>:  1</w:t>
      </w:r>
      <w:proofErr w:type="gramEnd"/>
      <w:r w:rsidRPr="006609E3">
        <w:rPr>
          <w:sz w:val="24"/>
          <w:szCs w:val="24"/>
          <w:lang w:val="es-ES"/>
        </w:rPr>
        <w:t xml:space="preserve">) El Limón, con 300 residentes, a 30 minutos en </w:t>
      </w:r>
      <w:proofErr w:type="spellStart"/>
      <w:r w:rsidRPr="006609E3">
        <w:rPr>
          <w:sz w:val="24"/>
          <w:szCs w:val="24"/>
          <w:lang w:val="es-ES"/>
        </w:rPr>
        <w:t>vehiculo</w:t>
      </w:r>
      <w:proofErr w:type="spellEnd"/>
      <w:r w:rsidRPr="006609E3">
        <w:rPr>
          <w:sz w:val="24"/>
          <w:szCs w:val="24"/>
          <w:lang w:val="es-ES"/>
        </w:rPr>
        <w:t xml:space="preserve"> de la capital provincial, </w:t>
      </w:r>
      <w:proofErr w:type="spellStart"/>
      <w:r w:rsidRPr="006609E3">
        <w:rPr>
          <w:sz w:val="24"/>
          <w:szCs w:val="24"/>
          <w:lang w:val="es-ES"/>
        </w:rPr>
        <w:t>Ocoa</w:t>
      </w:r>
      <w:proofErr w:type="spellEnd"/>
      <w:r w:rsidRPr="006609E3">
        <w:rPr>
          <w:sz w:val="24"/>
          <w:szCs w:val="24"/>
          <w:lang w:val="es-ES"/>
        </w:rPr>
        <w:t xml:space="preserve">.  La comunidad de base de CAREL.   2) Los </w:t>
      </w:r>
      <w:proofErr w:type="spellStart"/>
      <w:r w:rsidRPr="006609E3">
        <w:rPr>
          <w:sz w:val="24"/>
          <w:szCs w:val="24"/>
          <w:lang w:val="es-ES"/>
        </w:rPr>
        <w:t>Martinez</w:t>
      </w:r>
      <w:proofErr w:type="spellEnd"/>
      <w:r w:rsidRPr="006609E3">
        <w:rPr>
          <w:sz w:val="24"/>
          <w:szCs w:val="24"/>
          <w:lang w:val="es-ES"/>
        </w:rPr>
        <w:t xml:space="preserve">, con 150 residentes, a 45 minutos de </w:t>
      </w:r>
      <w:proofErr w:type="spellStart"/>
      <w:r w:rsidRPr="006609E3">
        <w:rPr>
          <w:sz w:val="24"/>
          <w:szCs w:val="24"/>
          <w:lang w:val="es-ES"/>
        </w:rPr>
        <w:t>Ocoa</w:t>
      </w:r>
      <w:proofErr w:type="spellEnd"/>
      <w:r w:rsidRPr="006609E3">
        <w:rPr>
          <w:sz w:val="24"/>
          <w:szCs w:val="24"/>
          <w:lang w:val="es-ES"/>
        </w:rPr>
        <w:t xml:space="preserve">, tiene una clínica rural </w:t>
      </w:r>
      <w:proofErr w:type="spellStart"/>
      <w:r w:rsidRPr="006609E3">
        <w:rPr>
          <w:sz w:val="24"/>
          <w:szCs w:val="24"/>
          <w:lang w:val="es-ES"/>
        </w:rPr>
        <w:t>atentida</w:t>
      </w:r>
      <w:proofErr w:type="spellEnd"/>
      <w:r w:rsidRPr="006609E3">
        <w:rPr>
          <w:sz w:val="24"/>
          <w:szCs w:val="24"/>
          <w:lang w:val="es-ES"/>
        </w:rPr>
        <w:t xml:space="preserve"> por un pasante.  3) Los Naranjales, con 150 residentes, a 55 minutos de </w:t>
      </w:r>
      <w:proofErr w:type="spellStart"/>
      <w:r w:rsidRPr="006609E3">
        <w:rPr>
          <w:sz w:val="24"/>
          <w:szCs w:val="24"/>
          <w:lang w:val="es-ES"/>
        </w:rPr>
        <w:t>Ocoa</w:t>
      </w:r>
      <w:proofErr w:type="spellEnd"/>
      <w:r w:rsidRPr="006609E3">
        <w:rPr>
          <w:sz w:val="24"/>
          <w:szCs w:val="24"/>
          <w:lang w:val="es-ES"/>
        </w:rPr>
        <w:t>.</w:t>
      </w:r>
    </w:p>
    <w:p w14:paraId="4E02FD0F" w14:textId="77777777" w:rsidR="00122770" w:rsidRPr="006609E3" w:rsidRDefault="00122770" w:rsidP="006609E3">
      <w:pPr>
        <w:pStyle w:val="ListParagraph"/>
        <w:spacing w:after="120"/>
        <w:rPr>
          <w:sz w:val="24"/>
          <w:szCs w:val="24"/>
          <w:lang w:val="es-ES"/>
        </w:rPr>
      </w:pPr>
    </w:p>
    <w:p w14:paraId="6F0ED9CB" w14:textId="77777777" w:rsidR="006609E3" w:rsidRPr="006609E3" w:rsidRDefault="00F14B28" w:rsidP="006609E3">
      <w:pPr>
        <w:pStyle w:val="ListParagraph"/>
        <w:numPr>
          <w:ilvl w:val="0"/>
          <w:numId w:val="11"/>
        </w:numPr>
        <w:spacing w:after="120"/>
        <w:rPr>
          <w:b/>
          <w:sz w:val="24"/>
          <w:szCs w:val="24"/>
          <w:lang w:val="es-ES"/>
        </w:rPr>
      </w:pPr>
      <w:r w:rsidRPr="006609E3">
        <w:rPr>
          <w:b/>
          <w:sz w:val="24"/>
          <w:szCs w:val="24"/>
          <w:lang w:val="es-ES"/>
        </w:rPr>
        <w:t xml:space="preserve">Etapa 2:  </w:t>
      </w:r>
    </w:p>
    <w:p w14:paraId="6752E25A" w14:textId="27C630EA" w:rsidR="00F14B28" w:rsidRDefault="00F14B28" w:rsidP="006609E3">
      <w:pPr>
        <w:pStyle w:val="ListParagraph"/>
        <w:spacing w:after="120"/>
        <w:rPr>
          <w:sz w:val="24"/>
          <w:szCs w:val="24"/>
          <w:lang w:val="es-ES"/>
        </w:rPr>
      </w:pPr>
      <w:r w:rsidRPr="006609E3">
        <w:rPr>
          <w:sz w:val="24"/>
          <w:szCs w:val="24"/>
          <w:lang w:val="es-ES"/>
        </w:rPr>
        <w:t xml:space="preserve">La </w:t>
      </w:r>
      <w:proofErr w:type="spellStart"/>
      <w:r w:rsidRPr="006609E3">
        <w:rPr>
          <w:sz w:val="24"/>
          <w:szCs w:val="24"/>
          <w:lang w:val="es-ES"/>
        </w:rPr>
        <w:t>extension</w:t>
      </w:r>
      <w:proofErr w:type="spellEnd"/>
      <w:r w:rsidRPr="006609E3">
        <w:rPr>
          <w:sz w:val="24"/>
          <w:szCs w:val="24"/>
          <w:lang w:val="es-ES"/>
        </w:rPr>
        <w:t xml:space="preserve"> hasta 25 comunidades en la República Dominicana, basada en la red de comunidades comprometidas al desarrollo sostenible (REDSER).</w:t>
      </w:r>
    </w:p>
    <w:p w14:paraId="63B2FE2A" w14:textId="77777777" w:rsidR="00122770" w:rsidRPr="006609E3" w:rsidRDefault="00122770" w:rsidP="006609E3">
      <w:pPr>
        <w:pStyle w:val="ListParagraph"/>
        <w:spacing w:after="120"/>
        <w:rPr>
          <w:sz w:val="24"/>
          <w:szCs w:val="24"/>
          <w:lang w:val="es-ES"/>
        </w:rPr>
      </w:pPr>
    </w:p>
    <w:p w14:paraId="794F57B2" w14:textId="77777777" w:rsidR="006609E3" w:rsidRDefault="00F14B28" w:rsidP="006609E3">
      <w:pPr>
        <w:pStyle w:val="ListParagraph"/>
        <w:numPr>
          <w:ilvl w:val="0"/>
          <w:numId w:val="11"/>
        </w:numPr>
        <w:spacing w:after="120"/>
        <w:rPr>
          <w:sz w:val="24"/>
          <w:szCs w:val="24"/>
          <w:lang w:val="es-ES"/>
        </w:rPr>
      </w:pPr>
      <w:r w:rsidRPr="006609E3">
        <w:rPr>
          <w:b/>
          <w:sz w:val="24"/>
          <w:szCs w:val="24"/>
          <w:lang w:val="es-ES"/>
        </w:rPr>
        <w:t xml:space="preserve">Etapa 3: </w:t>
      </w:r>
      <w:r w:rsidRPr="006609E3">
        <w:rPr>
          <w:sz w:val="24"/>
          <w:szCs w:val="24"/>
          <w:lang w:val="es-ES"/>
        </w:rPr>
        <w:t xml:space="preserve"> </w:t>
      </w:r>
    </w:p>
    <w:p w14:paraId="308D50B4" w14:textId="77777777" w:rsidR="00122770" w:rsidRDefault="00122770" w:rsidP="00122770">
      <w:pPr>
        <w:pStyle w:val="ListParagraph"/>
        <w:spacing w:after="120"/>
        <w:rPr>
          <w:sz w:val="24"/>
          <w:szCs w:val="24"/>
          <w:lang w:val="es-ES"/>
        </w:rPr>
      </w:pPr>
    </w:p>
    <w:p w14:paraId="71C271BB" w14:textId="73E44DEF" w:rsidR="00F14B28" w:rsidRPr="006609E3" w:rsidRDefault="00F14B28" w:rsidP="006609E3">
      <w:pPr>
        <w:pStyle w:val="ListParagraph"/>
        <w:spacing w:after="120"/>
        <w:rPr>
          <w:sz w:val="24"/>
          <w:szCs w:val="24"/>
          <w:lang w:val="es-ES"/>
        </w:rPr>
      </w:pPr>
      <w:r w:rsidRPr="006609E3">
        <w:rPr>
          <w:sz w:val="24"/>
          <w:szCs w:val="24"/>
          <w:lang w:val="es-ES"/>
        </w:rPr>
        <w:t>El proyecto de telemedicina disponible al nivel nacional.</w:t>
      </w:r>
    </w:p>
    <w:p w14:paraId="4B92075F" w14:textId="77777777" w:rsidR="00DE69AA" w:rsidRPr="005351D6" w:rsidRDefault="00DE69AA" w:rsidP="003231D8">
      <w:pPr>
        <w:spacing w:after="120"/>
        <w:rPr>
          <w:sz w:val="24"/>
          <w:szCs w:val="24"/>
          <w:lang w:val="es-ES"/>
        </w:rPr>
      </w:pPr>
    </w:p>
    <w:p w14:paraId="188EB6D9" w14:textId="77777777" w:rsidR="006609E3" w:rsidRDefault="00F14B28" w:rsidP="00DE69AA">
      <w:pPr>
        <w:pStyle w:val="ListParagraph"/>
        <w:spacing w:after="120"/>
        <w:ind w:left="0"/>
        <w:rPr>
          <w:sz w:val="24"/>
          <w:szCs w:val="24"/>
          <w:lang w:val="es-ES"/>
        </w:rPr>
      </w:pPr>
      <w:r w:rsidRPr="005351D6">
        <w:rPr>
          <w:b/>
          <w:sz w:val="24"/>
          <w:szCs w:val="24"/>
          <w:lang w:val="es-ES"/>
        </w:rPr>
        <w:t>Sobre</w:t>
      </w:r>
      <w:r w:rsidR="00DE69AA" w:rsidRPr="005351D6">
        <w:rPr>
          <w:b/>
          <w:sz w:val="24"/>
          <w:szCs w:val="24"/>
          <w:lang w:val="es-ES"/>
        </w:rPr>
        <w:t xml:space="preserve"> CAREL:</w:t>
      </w:r>
      <w:r w:rsidR="00DE69AA" w:rsidRPr="005351D6">
        <w:rPr>
          <w:sz w:val="24"/>
          <w:szCs w:val="24"/>
          <w:lang w:val="es-ES"/>
        </w:rPr>
        <w:t xml:space="preserve">  </w:t>
      </w:r>
    </w:p>
    <w:p w14:paraId="385DC9FB" w14:textId="77777777" w:rsidR="00122770" w:rsidRDefault="00122770" w:rsidP="00DE69AA">
      <w:pPr>
        <w:pStyle w:val="ListParagraph"/>
        <w:spacing w:after="120"/>
        <w:ind w:left="0"/>
        <w:rPr>
          <w:sz w:val="24"/>
          <w:szCs w:val="24"/>
          <w:lang w:val="es-ES"/>
        </w:rPr>
      </w:pPr>
    </w:p>
    <w:p w14:paraId="3C31ABD7" w14:textId="5887C76E" w:rsidR="00DE69AA" w:rsidRPr="005351D6" w:rsidRDefault="00DE69AA" w:rsidP="00DE69AA">
      <w:pPr>
        <w:pStyle w:val="ListParagraph"/>
        <w:spacing w:after="120"/>
        <w:ind w:left="0"/>
        <w:rPr>
          <w:sz w:val="24"/>
          <w:szCs w:val="24"/>
          <w:lang w:val="es-ES"/>
        </w:rPr>
      </w:pPr>
      <w:r w:rsidRPr="005351D6">
        <w:rPr>
          <w:sz w:val="24"/>
          <w:szCs w:val="24"/>
          <w:lang w:val="es-ES"/>
        </w:rPr>
        <w:t xml:space="preserve">CAREL </w:t>
      </w:r>
      <w:r w:rsidR="00F14B28" w:rsidRPr="005351D6">
        <w:rPr>
          <w:sz w:val="24"/>
          <w:szCs w:val="24"/>
          <w:lang w:val="es-ES"/>
        </w:rPr>
        <w:t xml:space="preserve">es una ONG dominicana </w:t>
      </w:r>
      <w:r w:rsidRPr="005351D6">
        <w:rPr>
          <w:sz w:val="24"/>
          <w:szCs w:val="24"/>
          <w:lang w:val="es-ES"/>
        </w:rPr>
        <w:t>dedica</w:t>
      </w:r>
      <w:r w:rsidR="003231D8" w:rsidRPr="005351D6">
        <w:rPr>
          <w:sz w:val="24"/>
          <w:szCs w:val="24"/>
          <w:lang w:val="es-ES"/>
        </w:rPr>
        <w:t>da a</w:t>
      </w:r>
      <w:r w:rsidR="00F14B28" w:rsidRPr="005351D6">
        <w:rPr>
          <w:sz w:val="24"/>
          <w:szCs w:val="24"/>
          <w:lang w:val="es-ES"/>
        </w:rPr>
        <w:t xml:space="preserve"> mejorar la calidad de la vida rural</w:t>
      </w:r>
      <w:r w:rsidR="003231D8" w:rsidRPr="005351D6">
        <w:rPr>
          <w:sz w:val="24"/>
          <w:szCs w:val="24"/>
          <w:lang w:val="es-ES"/>
        </w:rPr>
        <w:t xml:space="preserve">.  </w:t>
      </w:r>
      <w:r w:rsidRPr="005351D6">
        <w:rPr>
          <w:sz w:val="24"/>
          <w:szCs w:val="24"/>
          <w:lang w:val="es-ES"/>
        </w:rPr>
        <w:t xml:space="preserve">CAREL </w:t>
      </w:r>
      <w:r w:rsidR="003231D8" w:rsidRPr="005351D6">
        <w:rPr>
          <w:sz w:val="24"/>
          <w:szCs w:val="24"/>
          <w:lang w:val="es-ES"/>
        </w:rPr>
        <w:t xml:space="preserve">se basa en el campo </w:t>
      </w:r>
      <w:proofErr w:type="spellStart"/>
      <w:r w:rsidR="003231D8" w:rsidRPr="005351D6">
        <w:rPr>
          <w:sz w:val="24"/>
          <w:szCs w:val="24"/>
          <w:lang w:val="es-ES"/>
        </w:rPr>
        <w:t>agrícolo</w:t>
      </w:r>
      <w:proofErr w:type="spellEnd"/>
      <w:r w:rsidR="003231D8" w:rsidRPr="005351D6">
        <w:rPr>
          <w:sz w:val="24"/>
          <w:szCs w:val="24"/>
          <w:lang w:val="es-ES"/>
        </w:rPr>
        <w:t xml:space="preserve"> de El Limón de </w:t>
      </w:r>
      <w:proofErr w:type="spellStart"/>
      <w:r w:rsidR="003231D8" w:rsidRPr="005351D6">
        <w:rPr>
          <w:sz w:val="24"/>
          <w:szCs w:val="24"/>
          <w:lang w:val="es-ES"/>
        </w:rPr>
        <w:t>Ocoa</w:t>
      </w:r>
      <w:proofErr w:type="spellEnd"/>
      <w:r w:rsidR="003231D8" w:rsidRPr="005351D6">
        <w:rPr>
          <w:sz w:val="24"/>
          <w:szCs w:val="24"/>
          <w:lang w:val="es-ES"/>
        </w:rPr>
        <w:t>, y tiene experiencia extensiva con la metodología del desarrollo participativo</w:t>
      </w:r>
      <w:r w:rsidRPr="005351D6">
        <w:rPr>
          <w:sz w:val="24"/>
          <w:szCs w:val="24"/>
          <w:lang w:val="es-ES"/>
        </w:rPr>
        <w:t xml:space="preserve"> </w:t>
      </w:r>
      <w:r w:rsidR="003231D8" w:rsidRPr="005351D6">
        <w:rPr>
          <w:sz w:val="24"/>
          <w:szCs w:val="24"/>
          <w:lang w:val="es-ES"/>
        </w:rPr>
        <w:t>e</w:t>
      </w:r>
      <w:r w:rsidRPr="005351D6">
        <w:rPr>
          <w:sz w:val="24"/>
          <w:szCs w:val="24"/>
          <w:lang w:val="es-ES"/>
        </w:rPr>
        <w:t>specializ</w:t>
      </w:r>
      <w:r w:rsidR="003231D8" w:rsidRPr="005351D6">
        <w:rPr>
          <w:sz w:val="24"/>
          <w:szCs w:val="24"/>
          <w:lang w:val="es-ES"/>
        </w:rPr>
        <w:t>ándose</w:t>
      </w:r>
      <w:r w:rsidRPr="005351D6">
        <w:rPr>
          <w:sz w:val="24"/>
          <w:szCs w:val="24"/>
          <w:lang w:val="es-ES"/>
        </w:rPr>
        <w:t xml:space="preserve"> </w:t>
      </w:r>
      <w:r w:rsidR="003231D8" w:rsidRPr="005351D6">
        <w:rPr>
          <w:sz w:val="24"/>
          <w:szCs w:val="24"/>
          <w:lang w:val="es-ES"/>
        </w:rPr>
        <w:t xml:space="preserve">en tecnologías a etapa de aldea, </w:t>
      </w:r>
      <w:r w:rsidRPr="005351D6">
        <w:rPr>
          <w:sz w:val="24"/>
          <w:szCs w:val="24"/>
          <w:lang w:val="es-ES"/>
        </w:rPr>
        <w:t>inclu</w:t>
      </w:r>
      <w:r w:rsidR="003231D8" w:rsidRPr="005351D6">
        <w:rPr>
          <w:sz w:val="24"/>
          <w:szCs w:val="24"/>
          <w:lang w:val="es-ES"/>
        </w:rPr>
        <w:t>yendo la hidroelectricidad</w:t>
      </w:r>
      <w:r w:rsidRPr="005351D6">
        <w:rPr>
          <w:sz w:val="24"/>
          <w:szCs w:val="24"/>
          <w:lang w:val="es-ES"/>
        </w:rPr>
        <w:t xml:space="preserve">, </w:t>
      </w:r>
      <w:r w:rsidR="003231D8" w:rsidRPr="005351D6">
        <w:rPr>
          <w:sz w:val="24"/>
          <w:szCs w:val="24"/>
          <w:lang w:val="es-ES"/>
        </w:rPr>
        <w:t>el acceso al internet inalámbrico, y técnicas de construcción innovadoras.</w:t>
      </w:r>
    </w:p>
    <w:p w14:paraId="589A3943" w14:textId="77777777" w:rsidR="00DE69AA" w:rsidRPr="005351D6" w:rsidRDefault="00DE69AA" w:rsidP="00DE69AA">
      <w:pPr>
        <w:pStyle w:val="ListParagraph"/>
        <w:spacing w:after="120"/>
        <w:ind w:left="360"/>
        <w:rPr>
          <w:b/>
          <w:sz w:val="24"/>
          <w:szCs w:val="24"/>
          <w:lang w:val="es-ES"/>
        </w:rPr>
      </w:pPr>
    </w:p>
    <w:p w14:paraId="2F93973B" w14:textId="627659B3" w:rsidR="00DE69AA" w:rsidRDefault="00DE69AA" w:rsidP="00DE69AA">
      <w:pPr>
        <w:pStyle w:val="ListParagraph"/>
        <w:spacing w:after="120"/>
        <w:ind w:left="0"/>
        <w:rPr>
          <w:sz w:val="24"/>
          <w:szCs w:val="24"/>
        </w:rPr>
      </w:pPr>
      <w:proofErr w:type="spellStart"/>
      <w:r w:rsidRPr="005351D6">
        <w:rPr>
          <w:b/>
          <w:sz w:val="24"/>
          <w:szCs w:val="24"/>
        </w:rPr>
        <w:t>Contact</w:t>
      </w:r>
      <w:r w:rsidR="003231D8" w:rsidRPr="005351D6">
        <w:rPr>
          <w:b/>
          <w:sz w:val="24"/>
          <w:szCs w:val="24"/>
        </w:rPr>
        <w:t>o</w:t>
      </w:r>
      <w:proofErr w:type="spellEnd"/>
      <w:r w:rsidRPr="005351D6">
        <w:rPr>
          <w:b/>
          <w:sz w:val="24"/>
          <w:szCs w:val="24"/>
        </w:rPr>
        <w:t xml:space="preserve">:  </w:t>
      </w:r>
      <w:r w:rsidRPr="005351D6">
        <w:rPr>
          <w:b/>
          <w:sz w:val="24"/>
          <w:szCs w:val="24"/>
        </w:rPr>
        <w:tab/>
      </w:r>
      <w:r w:rsidR="006609E3">
        <w:rPr>
          <w:sz w:val="24"/>
          <w:szCs w:val="24"/>
        </w:rPr>
        <w:t>Jon Katz</w:t>
      </w:r>
      <w:r w:rsidRPr="005351D6">
        <w:rPr>
          <w:sz w:val="24"/>
          <w:szCs w:val="24"/>
        </w:rPr>
        <w:br/>
      </w:r>
      <w:r w:rsidRPr="005351D6">
        <w:rPr>
          <w:sz w:val="24"/>
          <w:szCs w:val="24"/>
        </w:rPr>
        <w:tab/>
      </w:r>
      <w:r w:rsidRPr="005351D6">
        <w:rPr>
          <w:sz w:val="24"/>
          <w:szCs w:val="24"/>
        </w:rPr>
        <w:tab/>
        <w:t xml:space="preserve">Email: </w:t>
      </w:r>
      <w:r w:rsidR="006609E3" w:rsidRPr="006609E3">
        <w:rPr>
          <w:sz w:val="24"/>
          <w:szCs w:val="24"/>
        </w:rPr>
        <w:t>jon@el-limon.org</w:t>
      </w:r>
    </w:p>
    <w:p w14:paraId="20EA533C" w14:textId="77777777" w:rsidR="006609E3" w:rsidRDefault="006609E3" w:rsidP="00DE69AA">
      <w:pPr>
        <w:pStyle w:val="ListParagraph"/>
        <w:spacing w:after="120"/>
        <w:ind w:left="0"/>
        <w:rPr>
          <w:sz w:val="24"/>
          <w:szCs w:val="24"/>
        </w:rPr>
      </w:pPr>
    </w:p>
    <w:p w14:paraId="423719BE" w14:textId="648F2209" w:rsidR="006609E3" w:rsidRDefault="006609E3" w:rsidP="00DE69AA">
      <w:pPr>
        <w:pStyle w:val="ListParagraph"/>
        <w:spacing w:after="120"/>
        <w:ind w:left="0"/>
        <w:rPr>
          <w:sz w:val="24"/>
          <w:szCs w:val="24"/>
        </w:rPr>
      </w:pPr>
      <w:r>
        <w:rPr>
          <w:sz w:val="24"/>
          <w:szCs w:val="24"/>
        </w:rPr>
        <w:tab/>
      </w:r>
      <w:r>
        <w:rPr>
          <w:sz w:val="24"/>
          <w:szCs w:val="24"/>
        </w:rPr>
        <w:tab/>
        <w:t>Luis Cordero</w:t>
      </w:r>
    </w:p>
    <w:p w14:paraId="67F95DC4" w14:textId="75C2A526" w:rsidR="006609E3" w:rsidRDefault="006609E3" w:rsidP="00DE69AA">
      <w:pPr>
        <w:pStyle w:val="ListParagraph"/>
        <w:spacing w:after="120"/>
        <w:ind w:left="0"/>
        <w:rPr>
          <w:sz w:val="24"/>
          <w:szCs w:val="24"/>
        </w:rPr>
      </w:pPr>
      <w:r>
        <w:rPr>
          <w:sz w:val="24"/>
          <w:szCs w:val="24"/>
        </w:rPr>
        <w:tab/>
      </w:r>
      <w:r>
        <w:rPr>
          <w:sz w:val="24"/>
          <w:szCs w:val="24"/>
        </w:rPr>
        <w:tab/>
        <w:t xml:space="preserve">Email: </w:t>
      </w:r>
      <w:r w:rsidRPr="006609E3">
        <w:rPr>
          <w:sz w:val="24"/>
          <w:szCs w:val="24"/>
        </w:rPr>
        <w:t>luiscorderoaquino@claro.net.do</w:t>
      </w:r>
    </w:p>
    <w:p w14:paraId="6863A269" w14:textId="77777777" w:rsidR="006609E3" w:rsidRDefault="006609E3" w:rsidP="00DE69AA">
      <w:pPr>
        <w:pStyle w:val="ListParagraph"/>
        <w:spacing w:after="120"/>
        <w:ind w:left="0"/>
        <w:rPr>
          <w:sz w:val="24"/>
          <w:szCs w:val="24"/>
        </w:rPr>
      </w:pPr>
    </w:p>
    <w:p w14:paraId="34AEE4C0" w14:textId="4D29CF3B" w:rsidR="006609E3" w:rsidRDefault="006609E3" w:rsidP="00DE69AA">
      <w:pPr>
        <w:pStyle w:val="ListParagraph"/>
        <w:spacing w:after="120"/>
        <w:ind w:left="0"/>
        <w:rPr>
          <w:sz w:val="24"/>
          <w:szCs w:val="24"/>
        </w:rPr>
      </w:pPr>
      <w:r>
        <w:rPr>
          <w:sz w:val="24"/>
          <w:szCs w:val="24"/>
        </w:rPr>
        <w:tab/>
      </w:r>
      <w:r>
        <w:rPr>
          <w:sz w:val="24"/>
          <w:szCs w:val="24"/>
        </w:rPr>
        <w:tab/>
        <w:t>Nolys Presinal</w:t>
      </w:r>
    </w:p>
    <w:p w14:paraId="57FFF4C1" w14:textId="79D76D44" w:rsidR="006609E3" w:rsidRDefault="006609E3" w:rsidP="00DE69AA">
      <w:pPr>
        <w:pStyle w:val="ListParagraph"/>
        <w:spacing w:after="120"/>
        <w:ind w:left="0"/>
        <w:rPr>
          <w:sz w:val="24"/>
          <w:szCs w:val="24"/>
        </w:rPr>
      </w:pPr>
      <w:r>
        <w:rPr>
          <w:sz w:val="24"/>
          <w:szCs w:val="24"/>
        </w:rPr>
        <w:tab/>
      </w:r>
      <w:r>
        <w:rPr>
          <w:sz w:val="24"/>
          <w:szCs w:val="24"/>
        </w:rPr>
        <w:tab/>
        <w:t xml:space="preserve">Email: </w:t>
      </w:r>
      <w:r w:rsidRPr="006609E3">
        <w:rPr>
          <w:sz w:val="24"/>
          <w:szCs w:val="24"/>
        </w:rPr>
        <w:t>jelinsonjoel@gmail.com</w:t>
      </w:r>
    </w:p>
    <w:p w14:paraId="63D81C3B" w14:textId="77777777" w:rsidR="006609E3" w:rsidRPr="005351D6" w:rsidRDefault="006609E3" w:rsidP="00DE69AA">
      <w:pPr>
        <w:pStyle w:val="ListParagraph"/>
        <w:spacing w:after="120"/>
        <w:ind w:left="0"/>
        <w:rPr>
          <w:sz w:val="24"/>
          <w:szCs w:val="24"/>
        </w:rPr>
      </w:pPr>
    </w:p>
    <w:p w14:paraId="4C1D8EBF" w14:textId="77777777" w:rsidR="00DE69AA" w:rsidRPr="005351D6" w:rsidRDefault="00DE69AA" w:rsidP="00DE69AA">
      <w:pPr>
        <w:pStyle w:val="ListParagraph"/>
        <w:spacing w:after="120"/>
        <w:ind w:left="0"/>
        <w:rPr>
          <w:sz w:val="24"/>
          <w:szCs w:val="24"/>
        </w:rPr>
      </w:pPr>
      <w:r w:rsidRPr="005351D6">
        <w:rPr>
          <w:sz w:val="24"/>
          <w:szCs w:val="24"/>
        </w:rPr>
        <w:tab/>
      </w:r>
      <w:r w:rsidRPr="005351D6">
        <w:rPr>
          <w:sz w:val="24"/>
          <w:szCs w:val="24"/>
        </w:rPr>
        <w:tab/>
        <w:t>Web:  www.el-limon.org</w:t>
      </w:r>
    </w:p>
    <w:p w14:paraId="24FA06D6" w14:textId="77777777" w:rsidR="00DE69AA" w:rsidRPr="005351D6" w:rsidRDefault="00DE69AA" w:rsidP="00DE69AA">
      <w:pPr>
        <w:pStyle w:val="ListParagraph"/>
        <w:spacing w:after="120"/>
        <w:ind w:left="0"/>
        <w:rPr>
          <w:sz w:val="24"/>
          <w:szCs w:val="24"/>
        </w:rPr>
      </w:pPr>
      <w:r w:rsidRPr="005351D6">
        <w:rPr>
          <w:sz w:val="24"/>
          <w:szCs w:val="24"/>
        </w:rPr>
        <w:tab/>
      </w:r>
      <w:r w:rsidRPr="005351D6">
        <w:rPr>
          <w:sz w:val="24"/>
          <w:szCs w:val="24"/>
        </w:rPr>
        <w:tab/>
      </w:r>
      <w:r w:rsidRPr="005351D6">
        <w:rPr>
          <w:sz w:val="24"/>
          <w:szCs w:val="24"/>
        </w:rPr>
        <w:tab/>
      </w:r>
    </w:p>
    <w:p w14:paraId="26E5043A" w14:textId="77777777" w:rsidR="00DE69AA" w:rsidRPr="005351D6" w:rsidRDefault="00DE69AA" w:rsidP="00DE69AA">
      <w:pPr>
        <w:pStyle w:val="ListParagraph"/>
        <w:spacing w:after="120"/>
        <w:rPr>
          <w:sz w:val="24"/>
          <w:szCs w:val="24"/>
        </w:rPr>
      </w:pPr>
    </w:p>
    <w:p w14:paraId="3ADFFFA9" w14:textId="77777777" w:rsidR="00BF11BC" w:rsidRPr="005351D6" w:rsidRDefault="00BF11BC" w:rsidP="00883A9D">
      <w:pPr>
        <w:pStyle w:val="ListParagraph"/>
        <w:spacing w:after="120"/>
        <w:rPr>
          <w:sz w:val="24"/>
          <w:szCs w:val="24"/>
        </w:rPr>
      </w:pPr>
    </w:p>
    <w:sectPr w:rsidR="00BF11BC" w:rsidRPr="00535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7CF2" w14:textId="77777777" w:rsidR="00E8415F" w:rsidRDefault="00E8415F" w:rsidP="00883A9D">
      <w:pPr>
        <w:spacing w:after="0" w:line="240" w:lineRule="auto"/>
      </w:pPr>
      <w:r>
        <w:separator/>
      </w:r>
    </w:p>
  </w:endnote>
  <w:endnote w:type="continuationSeparator" w:id="0">
    <w:p w14:paraId="273516E4" w14:textId="77777777" w:rsidR="00E8415F" w:rsidRDefault="00E8415F" w:rsidP="0088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C8706" w14:textId="77777777" w:rsidR="00E8415F" w:rsidRDefault="00E8415F" w:rsidP="00883A9D">
      <w:pPr>
        <w:spacing w:after="0" w:line="240" w:lineRule="auto"/>
      </w:pPr>
      <w:r>
        <w:separator/>
      </w:r>
    </w:p>
  </w:footnote>
  <w:footnote w:type="continuationSeparator" w:id="0">
    <w:p w14:paraId="44E68D96" w14:textId="77777777" w:rsidR="00E8415F" w:rsidRDefault="00E8415F" w:rsidP="00883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6ECC"/>
    <w:multiLevelType w:val="hybridMultilevel"/>
    <w:tmpl w:val="98FC6F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21E179B"/>
    <w:multiLevelType w:val="hybridMultilevel"/>
    <w:tmpl w:val="A58219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8422F98"/>
    <w:multiLevelType w:val="hybridMultilevel"/>
    <w:tmpl w:val="0DB4175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3D790647"/>
    <w:multiLevelType w:val="hybridMultilevel"/>
    <w:tmpl w:val="E42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F7F8A"/>
    <w:multiLevelType w:val="hybridMultilevel"/>
    <w:tmpl w:val="64080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8E2E2B"/>
    <w:multiLevelType w:val="hybridMultilevel"/>
    <w:tmpl w:val="E35CDE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6B851370"/>
    <w:multiLevelType w:val="hybridMultilevel"/>
    <w:tmpl w:val="BF6C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B13829"/>
    <w:multiLevelType w:val="hybridMultilevel"/>
    <w:tmpl w:val="763E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13A8E"/>
    <w:multiLevelType w:val="hybridMultilevel"/>
    <w:tmpl w:val="14A8BA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3E61378"/>
    <w:multiLevelType w:val="hybridMultilevel"/>
    <w:tmpl w:val="42BC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A175A"/>
    <w:multiLevelType w:val="hybridMultilevel"/>
    <w:tmpl w:val="3B7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3287C"/>
    <w:multiLevelType w:val="hybridMultilevel"/>
    <w:tmpl w:val="D2F6C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7E4C2B"/>
    <w:multiLevelType w:val="hybridMultilevel"/>
    <w:tmpl w:val="8AF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3"/>
  </w:num>
  <w:num w:numId="5">
    <w:abstractNumId w:val="9"/>
  </w:num>
  <w:num w:numId="6">
    <w:abstractNumId w:val="5"/>
  </w:num>
  <w:num w:numId="7">
    <w:abstractNumId w:val="2"/>
  </w:num>
  <w:num w:numId="8">
    <w:abstractNumId w:val="1"/>
  </w:num>
  <w:num w:numId="9">
    <w:abstractNumId w:val="11"/>
  </w:num>
  <w:num w:numId="10">
    <w:abstractNumId w:val="6"/>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D6"/>
    <w:rsid w:val="00030398"/>
    <w:rsid w:val="0003350E"/>
    <w:rsid w:val="000556FD"/>
    <w:rsid w:val="00074FA0"/>
    <w:rsid w:val="00082FE5"/>
    <w:rsid w:val="0008533F"/>
    <w:rsid w:val="000B7296"/>
    <w:rsid w:val="000E0D69"/>
    <w:rsid w:val="000F67D6"/>
    <w:rsid w:val="00120ECB"/>
    <w:rsid w:val="00122770"/>
    <w:rsid w:val="00163D1E"/>
    <w:rsid w:val="001A6DA1"/>
    <w:rsid w:val="001B60C6"/>
    <w:rsid w:val="001C212A"/>
    <w:rsid w:val="001E6D20"/>
    <w:rsid w:val="00276D17"/>
    <w:rsid w:val="002A0FB6"/>
    <w:rsid w:val="002C7088"/>
    <w:rsid w:val="002D6132"/>
    <w:rsid w:val="00311131"/>
    <w:rsid w:val="003121E1"/>
    <w:rsid w:val="00316642"/>
    <w:rsid w:val="003231D8"/>
    <w:rsid w:val="00402956"/>
    <w:rsid w:val="0042139D"/>
    <w:rsid w:val="004A408D"/>
    <w:rsid w:val="004C1FAB"/>
    <w:rsid w:val="005351D6"/>
    <w:rsid w:val="005B7A28"/>
    <w:rsid w:val="005D532F"/>
    <w:rsid w:val="0063694B"/>
    <w:rsid w:val="006609E3"/>
    <w:rsid w:val="006E68D6"/>
    <w:rsid w:val="007645AE"/>
    <w:rsid w:val="007701AB"/>
    <w:rsid w:val="007757A8"/>
    <w:rsid w:val="007918EA"/>
    <w:rsid w:val="007B0F75"/>
    <w:rsid w:val="007C2A65"/>
    <w:rsid w:val="007C2EAB"/>
    <w:rsid w:val="007F726C"/>
    <w:rsid w:val="00883A9D"/>
    <w:rsid w:val="008C3C1D"/>
    <w:rsid w:val="00941BC3"/>
    <w:rsid w:val="00952E6B"/>
    <w:rsid w:val="009A4298"/>
    <w:rsid w:val="009B5ACE"/>
    <w:rsid w:val="00A33CCD"/>
    <w:rsid w:val="00A935EF"/>
    <w:rsid w:val="00B4495F"/>
    <w:rsid w:val="00B63AB8"/>
    <w:rsid w:val="00BC400D"/>
    <w:rsid w:val="00BE0D34"/>
    <w:rsid w:val="00BF11BC"/>
    <w:rsid w:val="00C4009D"/>
    <w:rsid w:val="00C43448"/>
    <w:rsid w:val="00CD3893"/>
    <w:rsid w:val="00CE03DD"/>
    <w:rsid w:val="00D158EA"/>
    <w:rsid w:val="00DD09E5"/>
    <w:rsid w:val="00DE69AA"/>
    <w:rsid w:val="00E4477F"/>
    <w:rsid w:val="00E5658C"/>
    <w:rsid w:val="00E8415F"/>
    <w:rsid w:val="00E934E1"/>
    <w:rsid w:val="00EA0A20"/>
    <w:rsid w:val="00EA7A7E"/>
    <w:rsid w:val="00EB1484"/>
    <w:rsid w:val="00F14B28"/>
    <w:rsid w:val="00F14D5F"/>
    <w:rsid w:val="00F30659"/>
    <w:rsid w:val="00F953F3"/>
    <w:rsid w:val="00FA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0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D6"/>
    <w:pPr>
      <w:ind w:left="720"/>
      <w:contextualSpacing/>
    </w:pPr>
  </w:style>
  <w:style w:type="paragraph" w:styleId="BalloonText">
    <w:name w:val="Balloon Text"/>
    <w:basedOn w:val="Normal"/>
    <w:link w:val="BalloonTextChar"/>
    <w:uiPriority w:val="99"/>
    <w:semiHidden/>
    <w:unhideWhenUsed/>
    <w:rsid w:val="006E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D6"/>
    <w:rPr>
      <w:rFonts w:ascii="Tahoma" w:hAnsi="Tahoma" w:cs="Tahoma"/>
      <w:sz w:val="16"/>
      <w:szCs w:val="16"/>
    </w:rPr>
  </w:style>
  <w:style w:type="character" w:styleId="Hyperlink">
    <w:name w:val="Hyperlink"/>
    <w:basedOn w:val="DefaultParagraphFont"/>
    <w:uiPriority w:val="99"/>
    <w:unhideWhenUsed/>
    <w:rsid w:val="007701AB"/>
    <w:rPr>
      <w:color w:val="0000FF" w:themeColor="hyperlink"/>
      <w:u w:val="single"/>
    </w:rPr>
  </w:style>
  <w:style w:type="paragraph" w:styleId="Header">
    <w:name w:val="header"/>
    <w:basedOn w:val="Normal"/>
    <w:link w:val="HeaderChar"/>
    <w:uiPriority w:val="99"/>
    <w:unhideWhenUsed/>
    <w:rsid w:val="0088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A9D"/>
  </w:style>
  <w:style w:type="paragraph" w:styleId="Footer">
    <w:name w:val="footer"/>
    <w:basedOn w:val="Normal"/>
    <w:link w:val="FooterChar"/>
    <w:uiPriority w:val="99"/>
    <w:unhideWhenUsed/>
    <w:rsid w:val="0088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A9D"/>
  </w:style>
  <w:style w:type="paragraph" w:styleId="NormalWeb">
    <w:name w:val="Normal (Web)"/>
    <w:basedOn w:val="Normal"/>
    <w:uiPriority w:val="99"/>
    <w:semiHidden/>
    <w:unhideWhenUsed/>
    <w:rsid w:val="00DE69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DE6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D6"/>
    <w:pPr>
      <w:ind w:left="720"/>
      <w:contextualSpacing/>
    </w:pPr>
  </w:style>
  <w:style w:type="paragraph" w:styleId="BalloonText">
    <w:name w:val="Balloon Text"/>
    <w:basedOn w:val="Normal"/>
    <w:link w:val="BalloonTextChar"/>
    <w:uiPriority w:val="99"/>
    <w:semiHidden/>
    <w:unhideWhenUsed/>
    <w:rsid w:val="006E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D6"/>
    <w:rPr>
      <w:rFonts w:ascii="Tahoma" w:hAnsi="Tahoma" w:cs="Tahoma"/>
      <w:sz w:val="16"/>
      <w:szCs w:val="16"/>
    </w:rPr>
  </w:style>
  <w:style w:type="character" w:styleId="Hyperlink">
    <w:name w:val="Hyperlink"/>
    <w:basedOn w:val="DefaultParagraphFont"/>
    <w:uiPriority w:val="99"/>
    <w:unhideWhenUsed/>
    <w:rsid w:val="007701AB"/>
    <w:rPr>
      <w:color w:val="0000FF" w:themeColor="hyperlink"/>
      <w:u w:val="single"/>
    </w:rPr>
  </w:style>
  <w:style w:type="paragraph" w:styleId="Header">
    <w:name w:val="header"/>
    <w:basedOn w:val="Normal"/>
    <w:link w:val="HeaderChar"/>
    <w:uiPriority w:val="99"/>
    <w:unhideWhenUsed/>
    <w:rsid w:val="0088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A9D"/>
  </w:style>
  <w:style w:type="paragraph" w:styleId="Footer">
    <w:name w:val="footer"/>
    <w:basedOn w:val="Normal"/>
    <w:link w:val="FooterChar"/>
    <w:uiPriority w:val="99"/>
    <w:unhideWhenUsed/>
    <w:rsid w:val="0088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A9D"/>
  </w:style>
  <w:style w:type="paragraph" w:styleId="NormalWeb">
    <w:name w:val="Normal (Web)"/>
    <w:basedOn w:val="Normal"/>
    <w:uiPriority w:val="99"/>
    <w:semiHidden/>
    <w:unhideWhenUsed/>
    <w:rsid w:val="00DE69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DE6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6</Pages>
  <Words>1550</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awesome</dc:creator>
  <cp:lastModifiedBy>Jon</cp:lastModifiedBy>
  <cp:revision>1</cp:revision>
  <cp:lastPrinted>2014-05-16T01:56:00Z</cp:lastPrinted>
  <dcterms:created xsi:type="dcterms:W3CDTF">2014-05-15T13:26:00Z</dcterms:created>
  <dcterms:modified xsi:type="dcterms:W3CDTF">2014-05-22T23:00:00Z</dcterms:modified>
</cp:coreProperties>
</file>